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2F18" w14:textId="77777777" w:rsidR="00381CC3" w:rsidRDefault="00381CC3">
      <w:pPr>
        <w:rPr>
          <w:rFonts w:hint="eastAsia"/>
        </w:rPr>
      </w:pPr>
      <w:r>
        <w:rPr>
          <w:rFonts w:hint="eastAsia"/>
        </w:rPr>
        <w:t>制单的拼音</w:t>
      </w:r>
    </w:p>
    <w:p w14:paraId="6255CEB2" w14:textId="77777777" w:rsidR="00381CC3" w:rsidRDefault="00381CC3">
      <w:pPr>
        <w:rPr>
          <w:rFonts w:hint="eastAsia"/>
        </w:rPr>
      </w:pPr>
      <w:r>
        <w:rPr>
          <w:rFonts w:hint="eastAsia"/>
        </w:rPr>
        <w:t>制单，其拼音为“zhì dān”，是商务、物流以及日常生活中频繁涉及到的一个术语。它不仅仅是一个简单的词汇，更是连接供应商与客户之间的重要纽带。从制作采购订单到发货清单，再到各类服务性行业的账单处理，制单过程的质量直接影响着业务流程的效率和准确性。</w:t>
      </w:r>
    </w:p>
    <w:p w14:paraId="19FF2E11" w14:textId="77777777" w:rsidR="00381CC3" w:rsidRDefault="00381CC3">
      <w:pPr>
        <w:rPr>
          <w:rFonts w:hint="eastAsia"/>
        </w:rPr>
      </w:pPr>
    </w:p>
    <w:p w14:paraId="575A2B4C" w14:textId="77777777" w:rsidR="00381CC3" w:rsidRDefault="00381CC3">
      <w:pPr>
        <w:rPr>
          <w:rFonts w:hint="eastAsia"/>
        </w:rPr>
      </w:pPr>
      <w:r>
        <w:rPr>
          <w:rFonts w:hint="eastAsia"/>
        </w:rPr>
        <w:t>制单的重要性</w:t>
      </w:r>
    </w:p>
    <w:p w14:paraId="4CD4C7CA" w14:textId="77777777" w:rsidR="00381CC3" w:rsidRDefault="00381CC3">
      <w:pPr>
        <w:rPr>
          <w:rFonts w:hint="eastAsia"/>
        </w:rPr>
      </w:pPr>
      <w:r>
        <w:rPr>
          <w:rFonts w:hint="eastAsia"/>
        </w:rPr>
        <w:t>在现代商业环境中，有效的制单流程对于保证交易顺利进行至关重要。准确无误的制单不仅能提高工作效率，还能减少因信息不准确导致的误解或纠纷。无论是电子形式还是纸质形式，一份清晰、详细的制单都是确保供应链管理顺畅运行的基础。</w:t>
      </w:r>
    </w:p>
    <w:p w14:paraId="41D3AFB5" w14:textId="77777777" w:rsidR="00381CC3" w:rsidRDefault="00381CC3">
      <w:pPr>
        <w:rPr>
          <w:rFonts w:hint="eastAsia"/>
        </w:rPr>
      </w:pPr>
    </w:p>
    <w:p w14:paraId="30A83AF0" w14:textId="77777777" w:rsidR="00381CC3" w:rsidRDefault="00381CC3">
      <w:pPr>
        <w:rPr>
          <w:rFonts w:hint="eastAsia"/>
        </w:rPr>
      </w:pPr>
      <w:r>
        <w:rPr>
          <w:rFonts w:hint="eastAsia"/>
        </w:rPr>
        <w:t>制单的基本要素</w:t>
      </w:r>
    </w:p>
    <w:p w14:paraId="6794D6C4" w14:textId="77777777" w:rsidR="00381CC3" w:rsidRDefault="00381CC3">
      <w:pPr>
        <w:rPr>
          <w:rFonts w:hint="eastAsia"/>
        </w:rPr>
      </w:pPr>
      <w:r>
        <w:rPr>
          <w:rFonts w:hint="eastAsia"/>
        </w:rPr>
        <w:t>通常情况下，一个完整的制单需要包含以下基本要素：供应商和客户的详细信息（如名称、地址、联系方式等）、货物描述（包括数量、规格、单价等）、交货方式、付款条件以及任何特殊条款或备注。这些信息共同构成了制单的核心内容，确保了双方对交易细节有一致的理解。</w:t>
      </w:r>
    </w:p>
    <w:p w14:paraId="1F4D604E" w14:textId="77777777" w:rsidR="00381CC3" w:rsidRDefault="00381CC3">
      <w:pPr>
        <w:rPr>
          <w:rFonts w:hint="eastAsia"/>
        </w:rPr>
      </w:pPr>
    </w:p>
    <w:p w14:paraId="6993239B" w14:textId="77777777" w:rsidR="00381CC3" w:rsidRDefault="00381CC3">
      <w:pPr>
        <w:rPr>
          <w:rFonts w:hint="eastAsia"/>
        </w:rPr>
      </w:pPr>
      <w:r>
        <w:rPr>
          <w:rFonts w:hint="eastAsia"/>
        </w:rPr>
        <w:t>技术发展对制单的影响</w:t>
      </w:r>
    </w:p>
    <w:p w14:paraId="17518209" w14:textId="77777777" w:rsidR="00381CC3" w:rsidRDefault="00381CC3">
      <w:pPr>
        <w:rPr>
          <w:rFonts w:hint="eastAsia"/>
        </w:rPr>
      </w:pPr>
      <w:r>
        <w:rPr>
          <w:rFonts w:hint="eastAsia"/>
        </w:rPr>
        <w:t>随着信息技术的发展，电子制单逐渐取代了传统的纸质制单，成为主流趋势。电子数据交换（EDI）和企业资源计划系统（ERP）的应用，使得制单过程更加自动化和高效化。通过这些技术手段，不仅减少了人工输入错误的可能性，也大大缩短了处理时间，提升了整体的工作效率。</w:t>
      </w:r>
    </w:p>
    <w:p w14:paraId="0315703F" w14:textId="77777777" w:rsidR="00381CC3" w:rsidRDefault="00381CC3">
      <w:pPr>
        <w:rPr>
          <w:rFonts w:hint="eastAsia"/>
        </w:rPr>
      </w:pPr>
    </w:p>
    <w:p w14:paraId="0B983EBD" w14:textId="77777777" w:rsidR="00381CC3" w:rsidRDefault="00381CC3">
      <w:pPr>
        <w:rPr>
          <w:rFonts w:hint="eastAsia"/>
        </w:rPr>
      </w:pPr>
      <w:r>
        <w:rPr>
          <w:rFonts w:hint="eastAsia"/>
        </w:rPr>
        <w:t>未来展望</w:t>
      </w:r>
    </w:p>
    <w:p w14:paraId="522ECC42" w14:textId="77777777" w:rsidR="00381CC3" w:rsidRDefault="00381CC3">
      <w:pPr>
        <w:rPr>
          <w:rFonts w:hint="eastAsia"/>
        </w:rPr>
      </w:pPr>
      <w:r>
        <w:rPr>
          <w:rFonts w:hint="eastAsia"/>
        </w:rPr>
        <w:t>在未来，随着区块链技术和人工智能的进一步成熟，制单流程有望变得更加智能化和安全。例如，利用区块链技术可以实现制单信息的不可篡改性和透明度，而AI则可以帮助自动识别和纠正制单过程中可能出现的错误，进一步提升制单的准确性和可靠性。这将为企业带来更高效的运营模式，同时也为客户提供更加优质的服务体验。</w:t>
      </w:r>
    </w:p>
    <w:p w14:paraId="1927A07D" w14:textId="77777777" w:rsidR="00381CC3" w:rsidRDefault="00381CC3">
      <w:pPr>
        <w:rPr>
          <w:rFonts w:hint="eastAsia"/>
        </w:rPr>
      </w:pPr>
    </w:p>
    <w:p w14:paraId="0446A851" w14:textId="77777777" w:rsidR="00381CC3" w:rsidRDefault="00381CC3">
      <w:pPr>
        <w:rPr>
          <w:rFonts w:hint="eastAsia"/>
        </w:rPr>
      </w:pPr>
    </w:p>
    <w:p w14:paraId="01D12634" w14:textId="77777777" w:rsidR="00381CC3" w:rsidRDefault="00381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2537" w14:textId="25B3E7D2" w:rsidR="00012692" w:rsidRDefault="00012692"/>
    <w:sectPr w:rsidR="0001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2"/>
    <w:rsid w:val="00012692"/>
    <w:rsid w:val="00381C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E72A-2D50-4FF7-B299-5A6609E4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