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4CC8" w14:textId="77777777" w:rsidR="00717B57" w:rsidRDefault="00717B57">
      <w:pPr>
        <w:rPr>
          <w:rFonts w:hint="eastAsia"/>
        </w:rPr>
      </w:pPr>
      <w:r>
        <w:rPr>
          <w:rFonts w:hint="eastAsia"/>
        </w:rPr>
        <w:t>全文带拼音版：一种独特的阅读体验</w:t>
      </w:r>
    </w:p>
    <w:p w14:paraId="6E8A06C1" w14:textId="77777777" w:rsidR="00717B57" w:rsidRDefault="00717B57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受到了越来越多非母语使用者的关注。为了帮助学习者更好地掌握汉语，“全文带拼音版”应运而生。这种版本不仅在文本中保留了汉字，还在每个汉字上方或旁边标注了相应的拼音，极大地促进了汉语的学习和传播。</w:t>
      </w:r>
    </w:p>
    <w:p w14:paraId="5A1A8A59" w14:textId="77777777" w:rsidR="00717B57" w:rsidRDefault="00717B57">
      <w:pPr>
        <w:rPr>
          <w:rFonts w:hint="eastAsia"/>
        </w:rPr>
      </w:pPr>
    </w:p>
    <w:p w14:paraId="25AB39EC" w14:textId="77777777" w:rsidR="00717B57" w:rsidRDefault="00717B5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088830C" w14:textId="77777777" w:rsidR="00717B57" w:rsidRDefault="00717B57">
      <w:pPr>
        <w:rPr>
          <w:rFonts w:hint="eastAsia"/>
        </w:rPr>
      </w:pPr>
      <w:r>
        <w:rPr>
          <w:rFonts w:hint="eastAsia"/>
        </w:rPr>
        <w:t>拼音是将汉字发音用拉丁字母表示的一种方式，对于初学者来说，拼音是一种非常有效的学习工具。它不仅可以帮助学习者准确地发出每一个汉字的音，还能辅助他们记忆词汇和句子。拼音还有助于跨文化交流，使得不懂汉字的外国人也能够通过拼音了解和学习汉语。</w:t>
      </w:r>
    </w:p>
    <w:p w14:paraId="71462D47" w14:textId="77777777" w:rsidR="00717B57" w:rsidRDefault="00717B57">
      <w:pPr>
        <w:rPr>
          <w:rFonts w:hint="eastAsia"/>
        </w:rPr>
      </w:pPr>
    </w:p>
    <w:p w14:paraId="449033F0" w14:textId="77777777" w:rsidR="00717B57" w:rsidRDefault="00717B57">
      <w:pPr>
        <w:rPr>
          <w:rFonts w:hint="eastAsia"/>
        </w:rPr>
      </w:pPr>
      <w:r>
        <w:rPr>
          <w:rFonts w:hint="eastAsia"/>
        </w:rPr>
        <w:t>全文带拼音版的应用场景</w:t>
      </w:r>
    </w:p>
    <w:p w14:paraId="14DF5D00" w14:textId="77777777" w:rsidR="00717B57" w:rsidRDefault="00717B57">
      <w:pPr>
        <w:rPr>
          <w:rFonts w:hint="eastAsia"/>
        </w:rPr>
      </w:pPr>
      <w:r>
        <w:rPr>
          <w:rFonts w:hint="eastAsia"/>
        </w:rPr>
        <w:t>全文带拼音版的书籍、文章和教材广泛应用于各种场合。在学校教育中，它是教师教学的好帮手，有助于学生更快地适应汉语的学习。在对外汉语教学领域，这种版本更是不可或缺，因为它降低了学习门槛，让更多的外国友人有机会接触并爱上汉语文化。在一些公共场所如机场、火车站等地，带有拼音的标识也为国际旅客提供了便利。</w:t>
      </w:r>
    </w:p>
    <w:p w14:paraId="7F966325" w14:textId="77777777" w:rsidR="00717B57" w:rsidRDefault="00717B57">
      <w:pPr>
        <w:rPr>
          <w:rFonts w:hint="eastAsia"/>
        </w:rPr>
      </w:pPr>
    </w:p>
    <w:p w14:paraId="4086DE85" w14:textId="77777777" w:rsidR="00717B57" w:rsidRDefault="00717B57">
      <w:pPr>
        <w:rPr>
          <w:rFonts w:hint="eastAsia"/>
        </w:rPr>
      </w:pPr>
      <w:r>
        <w:rPr>
          <w:rFonts w:hint="eastAsia"/>
        </w:rPr>
        <w:t>如何制作全文带拼音版</w:t>
      </w:r>
    </w:p>
    <w:p w14:paraId="536023C2" w14:textId="77777777" w:rsidR="00717B57" w:rsidRDefault="00717B57">
      <w:pPr>
        <w:rPr>
          <w:rFonts w:hint="eastAsia"/>
        </w:rPr>
      </w:pPr>
      <w:r>
        <w:rPr>
          <w:rFonts w:hint="eastAsia"/>
        </w:rPr>
        <w:t>制作全文带拼音版的过程相对简单，但需要一定的技巧。要确保使用的拼音系统是最新的标准汉语拼音方案。在排版时要注意汉字与拼音之间的比例，既要保证清晰可读，又要保持整体美观。现在，许多文字处理软件都支持自动生成拼音的功能，这为制作者提供了极大的便利。</w:t>
      </w:r>
    </w:p>
    <w:p w14:paraId="438AFF9C" w14:textId="77777777" w:rsidR="00717B57" w:rsidRDefault="00717B57">
      <w:pPr>
        <w:rPr>
          <w:rFonts w:hint="eastAsia"/>
        </w:rPr>
      </w:pPr>
    </w:p>
    <w:p w14:paraId="3F7E79EF" w14:textId="77777777" w:rsidR="00717B57" w:rsidRDefault="00717B57">
      <w:pPr>
        <w:rPr>
          <w:rFonts w:hint="eastAsia"/>
        </w:rPr>
      </w:pPr>
      <w:r>
        <w:rPr>
          <w:rFonts w:hint="eastAsia"/>
        </w:rPr>
        <w:t>挑战与机遇</w:t>
      </w:r>
    </w:p>
    <w:p w14:paraId="36028ACF" w14:textId="77777777" w:rsidR="00717B57" w:rsidRDefault="00717B57">
      <w:pPr>
        <w:rPr>
          <w:rFonts w:hint="eastAsia"/>
        </w:rPr>
      </w:pPr>
      <w:r>
        <w:rPr>
          <w:rFonts w:hint="eastAsia"/>
        </w:rPr>
        <w:t>尽管全文带拼音版有着诸多优势，但在实际应用中也面临一些挑战。例如，如何平衡汉字与拼音的空间占用，以及怎样在不破坏原有文本美感的前提下添加拼音等。然而，随着技术的发展，这些难题正在逐步得到解决。未来，随着人工智能和机器学习技术的进步，我们可以期待更加智能高效的全文带拼音版生成工具的出现。</w:t>
      </w:r>
    </w:p>
    <w:p w14:paraId="3AE1AF57" w14:textId="77777777" w:rsidR="00717B57" w:rsidRDefault="00717B57">
      <w:pPr>
        <w:rPr>
          <w:rFonts w:hint="eastAsia"/>
        </w:rPr>
      </w:pPr>
    </w:p>
    <w:p w14:paraId="34BC8F2D" w14:textId="77777777" w:rsidR="00717B57" w:rsidRDefault="00717B57">
      <w:pPr>
        <w:rPr>
          <w:rFonts w:hint="eastAsia"/>
        </w:rPr>
      </w:pPr>
      <w:r>
        <w:rPr>
          <w:rFonts w:hint="eastAsia"/>
        </w:rPr>
        <w:t>最后的总结</w:t>
      </w:r>
    </w:p>
    <w:p w14:paraId="2EAB40FD" w14:textId="77777777" w:rsidR="00717B57" w:rsidRDefault="00717B57">
      <w:pPr>
        <w:rPr>
          <w:rFonts w:hint="eastAsia"/>
        </w:rPr>
      </w:pPr>
      <w:r>
        <w:rPr>
          <w:rFonts w:hint="eastAsia"/>
        </w:rPr>
        <w:lastRenderedPageBreak/>
        <w:t>全文带拼音版作为一种创新的阅读材料形式，为汉语学习者提供了巨大的便利，同时也促进了汉语文化的国际传播。它不仅是一种教育工具，也是一种文化交流的桥梁。希望在未来，能有更多的人通过这种方式感受到汉语的魅力，并加入到汉语学习的大军中来。</w:t>
      </w:r>
    </w:p>
    <w:p w14:paraId="5592AD54" w14:textId="77777777" w:rsidR="00717B57" w:rsidRDefault="00717B57">
      <w:pPr>
        <w:rPr>
          <w:rFonts w:hint="eastAsia"/>
        </w:rPr>
      </w:pPr>
    </w:p>
    <w:p w14:paraId="4AAC4DC2" w14:textId="77777777" w:rsidR="00717B57" w:rsidRDefault="00717B57">
      <w:pPr>
        <w:rPr>
          <w:rFonts w:hint="eastAsia"/>
        </w:rPr>
      </w:pPr>
    </w:p>
    <w:p w14:paraId="7E2F070E" w14:textId="77777777" w:rsidR="00717B57" w:rsidRDefault="00717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8466" w14:textId="4F2FF74C" w:rsidR="00811610" w:rsidRDefault="00811610"/>
    <w:sectPr w:rsidR="0081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10"/>
    <w:rsid w:val="00717B57"/>
    <w:rsid w:val="008116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B7CA8-98D2-4C6C-8B3A-AC9FB642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