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66C4" w14:textId="77777777" w:rsidR="003C26CD" w:rsidRDefault="003C26CD">
      <w:pPr>
        <w:rPr>
          <w:rFonts w:hint="eastAsia"/>
        </w:rPr>
      </w:pPr>
      <w:r>
        <w:rPr>
          <w:rFonts w:hint="eastAsia"/>
        </w:rPr>
        <w:t>兆多音字简介</w:t>
      </w:r>
    </w:p>
    <w:p w14:paraId="7B9CAD75" w14:textId="77777777" w:rsidR="003C26CD" w:rsidRDefault="003C26CD">
      <w:pPr>
        <w:rPr>
          <w:rFonts w:hint="eastAsia"/>
        </w:rPr>
      </w:pPr>
      <w:r>
        <w:rPr>
          <w:rFonts w:hint="eastAsia"/>
        </w:rPr>
        <w:t>在汉语中，“兆”是一个非常有趣的多音字，它不仅承载着丰富的文化内涵，而且在不同的语境下拥有不同的读音和意义。“兆”作为姓氏时读作Zhào，与其他常见的汉姓一样，代表着家族的传承与历史。在表示预示、征兆的意义时，“兆”读作zhào，例如“征兆”，意味着某种事情即将发生的迹象或信号。“兆”还可以表示数量单位，此时读作zhào，象征着极大的数目，具体来说是百万的平方即10^12，在现代科技领域尤其是数据存储容量方面经常用到。</w:t>
      </w:r>
    </w:p>
    <w:p w14:paraId="468E9825" w14:textId="77777777" w:rsidR="003C26CD" w:rsidRDefault="003C26CD">
      <w:pPr>
        <w:rPr>
          <w:rFonts w:hint="eastAsia"/>
        </w:rPr>
      </w:pPr>
    </w:p>
    <w:p w14:paraId="3E9014BC" w14:textId="77777777" w:rsidR="003C26CD" w:rsidRDefault="003C26CD">
      <w:pPr>
        <w:rPr>
          <w:rFonts w:hint="eastAsia"/>
        </w:rPr>
      </w:pPr>
      <w:r>
        <w:rPr>
          <w:rFonts w:hint="eastAsia"/>
        </w:rPr>
        <w:t>兆作为姓氏的应用</w:t>
      </w:r>
    </w:p>
    <w:p w14:paraId="58743417" w14:textId="77777777" w:rsidR="003C26CD" w:rsidRDefault="003C26CD">
      <w:pPr>
        <w:rPr>
          <w:rFonts w:hint="eastAsia"/>
        </w:rPr>
      </w:pPr>
      <w:r>
        <w:rPr>
          <w:rFonts w:hint="eastAsia"/>
        </w:rPr>
        <w:t>当“兆”作为姓氏使用时，它展示了中国姓氏文化的多样性。尽管“兆”姓并不如李、王等大姓那样普遍，但它同样有着悠久的历史和独特的起源。历史上记载了若干位以“兆”为姓的人物，这些人物通过自己的努力和成就，为这个姓氏增添了光彩。在现代社会，“兆”姓的人们也遍布各行各业，继续书写着自己家族的故事。</w:t>
      </w:r>
    </w:p>
    <w:p w14:paraId="68F39147" w14:textId="77777777" w:rsidR="003C26CD" w:rsidRDefault="003C26CD">
      <w:pPr>
        <w:rPr>
          <w:rFonts w:hint="eastAsia"/>
        </w:rPr>
      </w:pPr>
    </w:p>
    <w:p w14:paraId="595CC550" w14:textId="77777777" w:rsidR="003C26CD" w:rsidRDefault="003C26CD">
      <w:pPr>
        <w:rPr>
          <w:rFonts w:hint="eastAsia"/>
        </w:rPr>
      </w:pPr>
      <w:r>
        <w:rPr>
          <w:rFonts w:hint="eastAsia"/>
        </w:rPr>
        <w:t>兆表示预示、征兆的含义</w:t>
      </w:r>
    </w:p>
    <w:p w14:paraId="3C514379" w14:textId="77777777" w:rsidR="003C26CD" w:rsidRDefault="003C26CD">
      <w:pPr>
        <w:rPr>
          <w:rFonts w:hint="eastAsia"/>
        </w:rPr>
      </w:pPr>
      <w:r>
        <w:rPr>
          <w:rFonts w:hint="eastAsia"/>
        </w:rPr>
        <w:t>“兆”的另一层含义是预示或者征兆，这种用法可以追溯到古代中国的占卜文化。古人认为天地万物之间存在着微妙的联系，通过观察自然现象和社会现象，可以预测未来的吉凶祸福。比如，“瑞雪兆丰年”这句话就很好地体现了“兆”的这一层含义，意思是说冬天的大雪预示着来年农作物将获得丰收。这反映了古代中国人民对自然规律的认识和对未来生活的美好期望。</w:t>
      </w:r>
    </w:p>
    <w:p w14:paraId="6360EB65" w14:textId="77777777" w:rsidR="003C26CD" w:rsidRDefault="003C26CD">
      <w:pPr>
        <w:rPr>
          <w:rFonts w:hint="eastAsia"/>
        </w:rPr>
      </w:pPr>
    </w:p>
    <w:p w14:paraId="08AC7B28" w14:textId="77777777" w:rsidR="003C26CD" w:rsidRDefault="003C26CD">
      <w:pPr>
        <w:rPr>
          <w:rFonts w:hint="eastAsia"/>
        </w:rPr>
      </w:pPr>
      <w:r>
        <w:rPr>
          <w:rFonts w:hint="eastAsia"/>
        </w:rPr>
        <w:t>兆作为数量单位的解释</w:t>
      </w:r>
    </w:p>
    <w:p w14:paraId="2082924B" w14:textId="77777777" w:rsidR="003C26CD" w:rsidRDefault="003C26CD">
      <w:pPr>
        <w:rPr>
          <w:rFonts w:hint="eastAsia"/>
        </w:rPr>
      </w:pPr>
      <w:r>
        <w:rPr>
          <w:rFonts w:hint="eastAsia"/>
        </w:rPr>
        <w:t>在数学和计算机科学领域，“兆”作为一个数量单位扮演着重要角色。随着信息技术的发展，数据量呈现出爆炸式增长的趋势，而“兆”（确切地说是“兆字节”，MB）成为了衡量数据大小的基本单位之一。从早期的KB（千字节）到如今广泛使用的TB（太字节）、PB（拍字节），人们对信息的处理能力和存储需求不断提高。“兆”这个单位见证了信息技术的进步，同时也反映了人类社会数字化进程的加速。</w:t>
      </w:r>
    </w:p>
    <w:p w14:paraId="5ACC3CC0" w14:textId="77777777" w:rsidR="003C26CD" w:rsidRDefault="003C26CD">
      <w:pPr>
        <w:rPr>
          <w:rFonts w:hint="eastAsia"/>
        </w:rPr>
      </w:pPr>
    </w:p>
    <w:p w14:paraId="7CD3F96A" w14:textId="77777777" w:rsidR="003C26CD" w:rsidRDefault="003C26CD">
      <w:pPr>
        <w:rPr>
          <w:rFonts w:hint="eastAsia"/>
        </w:rPr>
      </w:pPr>
      <w:r>
        <w:rPr>
          <w:rFonts w:hint="eastAsia"/>
        </w:rPr>
        <w:t>最后的总结</w:t>
      </w:r>
    </w:p>
    <w:p w14:paraId="31B5948B" w14:textId="77777777" w:rsidR="003C26CD" w:rsidRDefault="003C26CD">
      <w:pPr>
        <w:rPr>
          <w:rFonts w:hint="eastAsia"/>
        </w:rPr>
      </w:pPr>
      <w:r>
        <w:rPr>
          <w:rFonts w:hint="eastAsia"/>
        </w:rPr>
        <w:t>“兆”不仅仅是一个简单的汉字，它的多重读音和丰富含义展现了汉语的独特魅力。无论是在传统文化还是现代社会，“兆”都发挥着不可替代的作用。了解并掌握“兆”的不同读音及其背后的文化背景，有助于我们更深入地理解汉语的博大精深，并且能够更加准</w:t>
      </w:r>
      <w:r>
        <w:rPr>
          <w:rFonts w:hint="eastAsia"/>
        </w:rPr>
        <w:lastRenderedPageBreak/>
        <w:t>确地运用这个词汇进行交流。</w:t>
      </w:r>
    </w:p>
    <w:p w14:paraId="759ADA75" w14:textId="77777777" w:rsidR="003C26CD" w:rsidRDefault="003C26CD">
      <w:pPr>
        <w:rPr>
          <w:rFonts w:hint="eastAsia"/>
        </w:rPr>
      </w:pPr>
    </w:p>
    <w:p w14:paraId="4C35EC17" w14:textId="77777777" w:rsidR="003C26CD" w:rsidRDefault="003C26CD">
      <w:pPr>
        <w:rPr>
          <w:rFonts w:hint="eastAsia"/>
        </w:rPr>
      </w:pPr>
    </w:p>
    <w:p w14:paraId="15EB4B8E" w14:textId="77777777" w:rsidR="003C26CD" w:rsidRDefault="003C2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6F6F5" w14:textId="4BAF0F50" w:rsidR="004D76C2" w:rsidRDefault="004D76C2"/>
    <w:sectPr w:rsidR="004D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C2"/>
    <w:rsid w:val="003C26CD"/>
    <w:rsid w:val="004D76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E7E4C-EBF2-462A-8346-B9C2868F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