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2DAF" w14:textId="77777777" w:rsidR="004B11F9" w:rsidRDefault="004B11F9">
      <w:pPr>
        <w:rPr>
          <w:rFonts w:hint="eastAsia"/>
        </w:rPr>
      </w:pPr>
      <w:r>
        <w:rPr>
          <w:rFonts w:hint="eastAsia"/>
        </w:rPr>
        <w:t>使诈的拼音怎么写</w:t>
      </w:r>
    </w:p>
    <w:p w14:paraId="01ADAED6" w14:textId="77777777" w:rsidR="004B11F9" w:rsidRDefault="004B11F9">
      <w:pPr>
        <w:rPr>
          <w:rFonts w:hint="eastAsia"/>
        </w:rPr>
      </w:pPr>
      <w:r>
        <w:rPr>
          <w:rFonts w:hint="eastAsia"/>
        </w:rPr>
        <w:t>在汉语中，“使诈”这个词指的是使用欺骗或不正当手段来达到某种目的的行为。其拼音写作“shǐ zhà”，其中“shǐ”的声调为第三声，意味着声音先降后升；而“zhà”则是第四声，表示声音从高到低迅速下降。理解这个词的发音对于正确使用和书写它至关重要。</w:t>
      </w:r>
    </w:p>
    <w:p w14:paraId="793CE99D" w14:textId="77777777" w:rsidR="004B11F9" w:rsidRDefault="004B11F9">
      <w:pPr>
        <w:rPr>
          <w:rFonts w:hint="eastAsia"/>
        </w:rPr>
      </w:pPr>
    </w:p>
    <w:p w14:paraId="632BB2AE" w14:textId="77777777" w:rsidR="004B11F9" w:rsidRDefault="004B11F9">
      <w:pPr>
        <w:rPr>
          <w:rFonts w:hint="eastAsia"/>
        </w:rPr>
      </w:pPr>
      <w:r>
        <w:rPr>
          <w:rFonts w:hint="eastAsia"/>
        </w:rPr>
        <w:t>词语解析与应用背景</w:t>
      </w:r>
    </w:p>
    <w:p w14:paraId="6BB73B7C" w14:textId="77777777" w:rsidR="004B11F9" w:rsidRDefault="004B11F9">
      <w:pPr>
        <w:rPr>
          <w:rFonts w:hint="eastAsia"/>
        </w:rPr>
      </w:pPr>
      <w:r>
        <w:rPr>
          <w:rFonts w:hint="eastAsia"/>
        </w:rPr>
        <w:t>“使诈”作为汉语词汇中的一个组成部分，不仅反映了语言的文化特色，也体现了人们日常生活和社会交往中的某些现象。在古代文学作品中，“使诈”一词常被用来描述战争、政治斗争等场合下的计谋与策略。而在现代社会，“使诈”更多地出现在商业竞争、体育比赛等领域，用以形容不公平竞争行为。</w:t>
      </w:r>
    </w:p>
    <w:p w14:paraId="02C6AC43" w14:textId="77777777" w:rsidR="004B11F9" w:rsidRDefault="004B11F9">
      <w:pPr>
        <w:rPr>
          <w:rFonts w:hint="eastAsia"/>
        </w:rPr>
      </w:pPr>
    </w:p>
    <w:p w14:paraId="0095A2B1" w14:textId="77777777" w:rsidR="004B11F9" w:rsidRDefault="004B11F9">
      <w:pPr>
        <w:rPr>
          <w:rFonts w:hint="eastAsia"/>
        </w:rPr>
      </w:pPr>
      <w:r>
        <w:rPr>
          <w:rFonts w:hint="eastAsia"/>
        </w:rPr>
        <w:t>如何准确掌握“使诈”的发音</w:t>
      </w:r>
    </w:p>
    <w:p w14:paraId="16C5AD2B" w14:textId="77777777" w:rsidR="004B11F9" w:rsidRDefault="004B11F9">
      <w:pPr>
        <w:rPr>
          <w:rFonts w:hint="eastAsia"/>
        </w:rPr>
      </w:pPr>
      <w:r>
        <w:rPr>
          <w:rFonts w:hint="eastAsia"/>
        </w:rPr>
        <w:t>要准确掌握“使诈”的发音，首先需要了解汉语拼音的基本规则。汉语拼音是一种将汉字音节转化为拉丁字母的系统，它帮助学习者更好地理解和发音汉字。对于初学者来说，可以通过反复听读标准发音、模仿母语者的发音方式以及利用现代技术如语音识别软件进行练习来提高自己的发音准确性。</w:t>
      </w:r>
    </w:p>
    <w:p w14:paraId="2E18FF31" w14:textId="77777777" w:rsidR="004B11F9" w:rsidRDefault="004B11F9">
      <w:pPr>
        <w:rPr>
          <w:rFonts w:hint="eastAsia"/>
        </w:rPr>
      </w:pPr>
    </w:p>
    <w:p w14:paraId="53127DE2" w14:textId="77777777" w:rsidR="004B11F9" w:rsidRDefault="004B11F9">
      <w:pPr>
        <w:rPr>
          <w:rFonts w:hint="eastAsia"/>
        </w:rPr>
      </w:pPr>
      <w:r>
        <w:rPr>
          <w:rFonts w:hint="eastAsia"/>
        </w:rPr>
        <w:t>文化内涵与社会影响</w:t>
      </w:r>
    </w:p>
    <w:p w14:paraId="12FB7D69" w14:textId="77777777" w:rsidR="004B11F9" w:rsidRDefault="004B11F9">
      <w:pPr>
        <w:rPr>
          <w:rFonts w:hint="eastAsia"/>
        </w:rPr>
      </w:pPr>
      <w:r>
        <w:rPr>
          <w:rFonts w:hint="eastAsia"/>
        </w:rPr>
        <w:t>“使诈”这一词汇的存在，不仅仅是为了描述一种负面的社会行为，更重要的是它提醒人们在日常生活中应当遵循诚信原则，避免使用不正当手段获取利益。在教育领域，通过讲述历史故事和现实案例，可以帮助学生树立正确的价值观和道德观，从而减少此类不良行为的发生。</w:t>
      </w:r>
    </w:p>
    <w:p w14:paraId="04158D67" w14:textId="77777777" w:rsidR="004B11F9" w:rsidRDefault="004B11F9">
      <w:pPr>
        <w:rPr>
          <w:rFonts w:hint="eastAsia"/>
        </w:rPr>
      </w:pPr>
    </w:p>
    <w:p w14:paraId="708F87D9" w14:textId="77777777" w:rsidR="004B11F9" w:rsidRDefault="004B11F9">
      <w:pPr>
        <w:rPr>
          <w:rFonts w:hint="eastAsia"/>
        </w:rPr>
      </w:pPr>
      <w:r>
        <w:rPr>
          <w:rFonts w:hint="eastAsia"/>
        </w:rPr>
        <w:t>最后的总结</w:t>
      </w:r>
    </w:p>
    <w:p w14:paraId="4861ACAD" w14:textId="77777777" w:rsidR="004B11F9" w:rsidRDefault="004B11F9">
      <w:pPr>
        <w:rPr>
          <w:rFonts w:hint="eastAsia"/>
        </w:rPr>
      </w:pPr>
      <w:r>
        <w:rPr>
          <w:rFonts w:hint="eastAsia"/>
        </w:rPr>
        <w:t>“使诈”的拼音“shǐ zhà”不仅是学习汉语的一个知识点，更是了解中国文化和社会规范的一扇窗户。通过对这个词的学习，我们不仅可以提升语言能力，还能深入理解其背后所蕴含的价值观和社会意义。在跨文化交流日益频繁的今天，正确理解和使用这类词汇显得尤为重要。</w:t>
      </w:r>
    </w:p>
    <w:p w14:paraId="00B72FCF" w14:textId="77777777" w:rsidR="004B11F9" w:rsidRDefault="004B11F9">
      <w:pPr>
        <w:rPr>
          <w:rFonts w:hint="eastAsia"/>
        </w:rPr>
      </w:pPr>
    </w:p>
    <w:p w14:paraId="554164A2" w14:textId="77777777" w:rsidR="004B11F9" w:rsidRDefault="004B11F9">
      <w:pPr>
        <w:rPr>
          <w:rFonts w:hint="eastAsia"/>
        </w:rPr>
      </w:pPr>
    </w:p>
    <w:p w14:paraId="4EB05EF0" w14:textId="77777777" w:rsidR="004B11F9" w:rsidRDefault="004B11F9">
      <w:pPr>
        <w:rPr>
          <w:rFonts w:hint="eastAsia"/>
        </w:rPr>
      </w:pPr>
      <w:r>
        <w:rPr>
          <w:rFonts w:hint="eastAsia"/>
        </w:rPr>
        <w:t>本文是由懂得生活网（dongdeshenghuo.com）为大家创作</w:t>
      </w:r>
    </w:p>
    <w:p w14:paraId="3C8FA8D5" w14:textId="48BE7C38" w:rsidR="00972A02" w:rsidRDefault="00972A02"/>
    <w:sectPr w:rsidR="00972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02"/>
    <w:rsid w:val="004B11F9"/>
    <w:rsid w:val="00972A0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65B8F-C3CD-4E61-9055-CB2F1C2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02"/>
    <w:rPr>
      <w:rFonts w:cstheme="majorBidi"/>
      <w:color w:val="2F5496" w:themeColor="accent1" w:themeShade="BF"/>
      <w:sz w:val="28"/>
      <w:szCs w:val="28"/>
    </w:rPr>
  </w:style>
  <w:style w:type="character" w:customStyle="1" w:styleId="50">
    <w:name w:val="标题 5 字符"/>
    <w:basedOn w:val="a0"/>
    <w:link w:val="5"/>
    <w:uiPriority w:val="9"/>
    <w:semiHidden/>
    <w:rsid w:val="00972A02"/>
    <w:rPr>
      <w:rFonts w:cstheme="majorBidi"/>
      <w:color w:val="2F5496" w:themeColor="accent1" w:themeShade="BF"/>
      <w:sz w:val="24"/>
    </w:rPr>
  </w:style>
  <w:style w:type="character" w:customStyle="1" w:styleId="60">
    <w:name w:val="标题 6 字符"/>
    <w:basedOn w:val="a0"/>
    <w:link w:val="6"/>
    <w:uiPriority w:val="9"/>
    <w:semiHidden/>
    <w:rsid w:val="00972A02"/>
    <w:rPr>
      <w:rFonts w:cstheme="majorBidi"/>
      <w:b/>
      <w:bCs/>
      <w:color w:val="2F5496" w:themeColor="accent1" w:themeShade="BF"/>
    </w:rPr>
  </w:style>
  <w:style w:type="character" w:customStyle="1" w:styleId="70">
    <w:name w:val="标题 7 字符"/>
    <w:basedOn w:val="a0"/>
    <w:link w:val="7"/>
    <w:uiPriority w:val="9"/>
    <w:semiHidden/>
    <w:rsid w:val="00972A02"/>
    <w:rPr>
      <w:rFonts w:cstheme="majorBidi"/>
      <w:b/>
      <w:bCs/>
      <w:color w:val="595959" w:themeColor="text1" w:themeTint="A6"/>
    </w:rPr>
  </w:style>
  <w:style w:type="character" w:customStyle="1" w:styleId="80">
    <w:name w:val="标题 8 字符"/>
    <w:basedOn w:val="a0"/>
    <w:link w:val="8"/>
    <w:uiPriority w:val="9"/>
    <w:semiHidden/>
    <w:rsid w:val="00972A02"/>
    <w:rPr>
      <w:rFonts w:cstheme="majorBidi"/>
      <w:color w:val="595959" w:themeColor="text1" w:themeTint="A6"/>
    </w:rPr>
  </w:style>
  <w:style w:type="character" w:customStyle="1" w:styleId="90">
    <w:name w:val="标题 9 字符"/>
    <w:basedOn w:val="a0"/>
    <w:link w:val="9"/>
    <w:uiPriority w:val="9"/>
    <w:semiHidden/>
    <w:rsid w:val="00972A02"/>
    <w:rPr>
      <w:rFonts w:eastAsiaTheme="majorEastAsia" w:cstheme="majorBidi"/>
      <w:color w:val="595959" w:themeColor="text1" w:themeTint="A6"/>
    </w:rPr>
  </w:style>
  <w:style w:type="paragraph" w:styleId="a3">
    <w:name w:val="Title"/>
    <w:basedOn w:val="a"/>
    <w:next w:val="a"/>
    <w:link w:val="a4"/>
    <w:uiPriority w:val="10"/>
    <w:qFormat/>
    <w:rsid w:val="00972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02"/>
    <w:pPr>
      <w:spacing w:before="160"/>
      <w:jc w:val="center"/>
    </w:pPr>
    <w:rPr>
      <w:i/>
      <w:iCs/>
      <w:color w:val="404040" w:themeColor="text1" w:themeTint="BF"/>
    </w:rPr>
  </w:style>
  <w:style w:type="character" w:customStyle="1" w:styleId="a8">
    <w:name w:val="引用 字符"/>
    <w:basedOn w:val="a0"/>
    <w:link w:val="a7"/>
    <w:uiPriority w:val="29"/>
    <w:rsid w:val="00972A02"/>
    <w:rPr>
      <w:i/>
      <w:iCs/>
      <w:color w:val="404040" w:themeColor="text1" w:themeTint="BF"/>
    </w:rPr>
  </w:style>
  <w:style w:type="paragraph" w:styleId="a9">
    <w:name w:val="List Paragraph"/>
    <w:basedOn w:val="a"/>
    <w:uiPriority w:val="34"/>
    <w:qFormat/>
    <w:rsid w:val="00972A02"/>
    <w:pPr>
      <w:ind w:left="720"/>
      <w:contextualSpacing/>
    </w:pPr>
  </w:style>
  <w:style w:type="character" w:styleId="aa">
    <w:name w:val="Intense Emphasis"/>
    <w:basedOn w:val="a0"/>
    <w:uiPriority w:val="21"/>
    <w:qFormat/>
    <w:rsid w:val="00972A02"/>
    <w:rPr>
      <w:i/>
      <w:iCs/>
      <w:color w:val="2F5496" w:themeColor="accent1" w:themeShade="BF"/>
    </w:rPr>
  </w:style>
  <w:style w:type="paragraph" w:styleId="ab">
    <w:name w:val="Intense Quote"/>
    <w:basedOn w:val="a"/>
    <w:next w:val="a"/>
    <w:link w:val="ac"/>
    <w:uiPriority w:val="30"/>
    <w:qFormat/>
    <w:rsid w:val="00972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02"/>
    <w:rPr>
      <w:i/>
      <w:iCs/>
      <w:color w:val="2F5496" w:themeColor="accent1" w:themeShade="BF"/>
    </w:rPr>
  </w:style>
  <w:style w:type="character" w:styleId="ad">
    <w:name w:val="Intense Reference"/>
    <w:basedOn w:val="a0"/>
    <w:uiPriority w:val="32"/>
    <w:qFormat/>
    <w:rsid w:val="00972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