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A66A" w14:textId="77777777" w:rsidR="000806D6" w:rsidRDefault="000806D6">
      <w:pPr>
        <w:rPr>
          <w:rFonts w:hint="eastAsia"/>
        </w:rPr>
      </w:pPr>
      <w:r>
        <w:rPr>
          <w:rFonts w:hint="eastAsia"/>
        </w:rPr>
        <w:t>伫立的意思和拼音</w:t>
      </w:r>
    </w:p>
    <w:p w14:paraId="67500516" w14:textId="77777777" w:rsidR="000806D6" w:rsidRDefault="000806D6">
      <w:pPr>
        <w:rPr>
          <w:rFonts w:hint="eastAsia"/>
        </w:rPr>
      </w:pPr>
      <w:r>
        <w:rPr>
          <w:rFonts w:hint="eastAsia"/>
        </w:rPr>
        <w:t>伫立，这个词汇在现代汉语中并不常见，但其意义深远且充满诗意。“伫立”的拼音是“zhù lì”。其中，“伫”读作第四声，意为长时间地站立；而“立”则表示站立的动作。两字合在一起，形象地描绘出一个人静静地、长久地站在某处的状态。</w:t>
      </w:r>
    </w:p>
    <w:p w14:paraId="4742DF0B" w14:textId="77777777" w:rsidR="000806D6" w:rsidRDefault="000806D6">
      <w:pPr>
        <w:rPr>
          <w:rFonts w:hint="eastAsia"/>
        </w:rPr>
      </w:pPr>
    </w:p>
    <w:p w14:paraId="4A43D3D8" w14:textId="77777777" w:rsidR="000806D6" w:rsidRDefault="000806D6">
      <w:pPr>
        <w:rPr>
          <w:rFonts w:hint="eastAsia"/>
        </w:rPr>
      </w:pPr>
      <w:r>
        <w:rPr>
          <w:rFonts w:hint="eastAsia"/>
        </w:rPr>
        <w:t>词义的解析与应用</w:t>
      </w:r>
    </w:p>
    <w:p w14:paraId="13847AB8" w14:textId="77777777" w:rsidR="000806D6" w:rsidRDefault="000806D6">
      <w:pPr>
        <w:rPr>
          <w:rFonts w:hint="eastAsia"/>
        </w:rPr>
      </w:pPr>
      <w:r>
        <w:rPr>
          <w:rFonts w:hint="eastAsia"/>
        </w:rPr>
        <w:t>伫立不仅仅是简单的站立，它更强调的是心灵上的静止与专注。当我们说某人“伫立”时，通常指的是这个人沉浸在自己的思绪中，或者是在沉思、观察周围的世界。例如，在文学作品中，我们常常能看到这样的描述：“他伫立在窗前，望着远方。”这句话不仅传达了人物的身体状态，更重要的是反映了其内心的活动和情感。</w:t>
      </w:r>
    </w:p>
    <w:p w14:paraId="1996483B" w14:textId="77777777" w:rsidR="000806D6" w:rsidRDefault="000806D6">
      <w:pPr>
        <w:rPr>
          <w:rFonts w:hint="eastAsia"/>
        </w:rPr>
      </w:pPr>
    </w:p>
    <w:p w14:paraId="6AF534A7" w14:textId="77777777" w:rsidR="000806D6" w:rsidRDefault="000806D6">
      <w:pPr>
        <w:rPr>
          <w:rFonts w:hint="eastAsia"/>
        </w:rPr>
      </w:pPr>
      <w:r>
        <w:rPr>
          <w:rFonts w:hint="eastAsia"/>
        </w:rPr>
        <w:t>文化背景中的伫立</w:t>
      </w:r>
    </w:p>
    <w:p w14:paraId="694B1016" w14:textId="77777777" w:rsidR="000806D6" w:rsidRDefault="000806D6">
      <w:pPr>
        <w:rPr>
          <w:rFonts w:hint="eastAsia"/>
        </w:rPr>
      </w:pPr>
      <w:r>
        <w:rPr>
          <w:rFonts w:hint="eastAsia"/>
        </w:rPr>
        <w:t>在中国古典诗词中，“伫立”是一个频繁出现的形象，用来表达诗人对自然美景的欣赏或对过往事件的回忆。通过这种姿态，诗人能够更加深入地感受大自然的变化或人生百态。比如唐代诗人王维在其诗作中就曾用到这一词语，以表达自己对于山川湖海之美的深刻体验和感悟。</w:t>
      </w:r>
    </w:p>
    <w:p w14:paraId="5F8678AD" w14:textId="77777777" w:rsidR="000806D6" w:rsidRDefault="000806D6">
      <w:pPr>
        <w:rPr>
          <w:rFonts w:hint="eastAsia"/>
        </w:rPr>
      </w:pPr>
    </w:p>
    <w:p w14:paraId="087CDB3C" w14:textId="77777777" w:rsidR="000806D6" w:rsidRDefault="000806D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8F2DE0E" w14:textId="77777777" w:rsidR="000806D6" w:rsidRDefault="000806D6">
      <w:pPr>
        <w:rPr>
          <w:rFonts w:hint="eastAsia"/>
        </w:rPr>
      </w:pPr>
      <w:r>
        <w:rPr>
          <w:rFonts w:hint="eastAsia"/>
        </w:rPr>
        <w:t>尽管现代社会节奏加快，人们似乎没有太多时间去“伫立”，但在某些特定场合下，这一行为仍然具有重要意义。比如在艺术展览中，观众可能会在一幅画作前伫立良久，试图理解艺术家想要传达的信息。同样，在面对重大决策时，短暂的停留和思考也象征着一种对未来的慎重考虑。</w:t>
      </w:r>
    </w:p>
    <w:p w14:paraId="2C46431C" w14:textId="77777777" w:rsidR="000806D6" w:rsidRDefault="000806D6">
      <w:pPr>
        <w:rPr>
          <w:rFonts w:hint="eastAsia"/>
        </w:rPr>
      </w:pPr>
    </w:p>
    <w:p w14:paraId="1601AEC7" w14:textId="77777777" w:rsidR="000806D6" w:rsidRDefault="000806D6">
      <w:pPr>
        <w:rPr>
          <w:rFonts w:hint="eastAsia"/>
        </w:rPr>
      </w:pPr>
      <w:r>
        <w:rPr>
          <w:rFonts w:hint="eastAsia"/>
        </w:rPr>
        <w:t>最后的总结</w:t>
      </w:r>
    </w:p>
    <w:p w14:paraId="1EDD74DB" w14:textId="77777777" w:rsidR="000806D6" w:rsidRDefault="000806D6">
      <w:pPr>
        <w:rPr>
          <w:rFonts w:hint="eastAsia"/>
        </w:rPr>
      </w:pPr>
      <w:r>
        <w:rPr>
          <w:rFonts w:hint="eastAsia"/>
        </w:rPr>
        <w:t>“伫立”不仅仅是一个动作的描述，它更多地承载了一种态度和精神境界。无论是古代还是现代，无论是在文学作品中还是日常生活中，“伫立”都展现了人们对世界的独特感知方式。通过这种方式，人们可以更好地连接内心与外界，达到一种深层次的理解和共鸣。</w:t>
      </w:r>
    </w:p>
    <w:p w14:paraId="0394678A" w14:textId="77777777" w:rsidR="000806D6" w:rsidRDefault="000806D6">
      <w:pPr>
        <w:rPr>
          <w:rFonts w:hint="eastAsia"/>
        </w:rPr>
      </w:pPr>
    </w:p>
    <w:p w14:paraId="2342EDF5" w14:textId="77777777" w:rsidR="000806D6" w:rsidRDefault="000806D6">
      <w:pPr>
        <w:rPr>
          <w:rFonts w:hint="eastAsia"/>
        </w:rPr>
      </w:pPr>
    </w:p>
    <w:p w14:paraId="412AEB20" w14:textId="77777777" w:rsidR="000806D6" w:rsidRDefault="00080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F3A9E" w14:textId="59AF9D1B" w:rsidR="00292BAB" w:rsidRDefault="00292BAB"/>
    <w:sectPr w:rsidR="0029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AB"/>
    <w:rsid w:val="000806D6"/>
    <w:rsid w:val="00292B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C41F-242B-4BEE-8398-302D6AF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