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DEAD8" w14:textId="77777777" w:rsidR="005013E8" w:rsidRDefault="005013E8">
      <w:pPr>
        <w:rPr>
          <w:rFonts w:hint="eastAsia"/>
        </w:rPr>
      </w:pPr>
      <w:r>
        <w:rPr>
          <w:rFonts w:hint="eastAsia"/>
        </w:rPr>
        <w:t>众矢之的之意思和的拼音</w:t>
      </w:r>
    </w:p>
    <w:p w14:paraId="392795FE" w14:textId="77777777" w:rsidR="005013E8" w:rsidRDefault="005013E8">
      <w:pPr>
        <w:rPr>
          <w:rFonts w:hint="eastAsia"/>
        </w:rPr>
      </w:pPr>
      <w:r>
        <w:rPr>
          <w:rFonts w:hint="eastAsia"/>
        </w:rPr>
        <w:t>“众矢之的”是一个中文成语，读作 zhòng shǐ zhī de。这个成语形象地比喻成为众人攻击或指责的目标。其中，“众”指的是很多人，“矢”原意为箭，这里象征着批评或攻击；“之”在这里作为结构助词，相当于英文中的“of”；“的”则是定语标志，整个短语可以理解为被众人所射向的靶子。</w:t>
      </w:r>
    </w:p>
    <w:p w14:paraId="4C8FA9AB" w14:textId="77777777" w:rsidR="005013E8" w:rsidRDefault="005013E8">
      <w:pPr>
        <w:rPr>
          <w:rFonts w:hint="eastAsia"/>
        </w:rPr>
      </w:pPr>
    </w:p>
    <w:p w14:paraId="716A7845" w14:textId="77777777" w:rsidR="005013E8" w:rsidRDefault="005013E8">
      <w:pPr>
        <w:rPr>
          <w:rFonts w:hint="eastAsia"/>
        </w:rPr>
      </w:pPr>
      <w:r>
        <w:rPr>
          <w:rFonts w:hint="eastAsia"/>
        </w:rPr>
        <w:t>成语的来源与历史背景</w:t>
      </w:r>
    </w:p>
    <w:p w14:paraId="28F64750" w14:textId="77777777" w:rsidR="005013E8" w:rsidRDefault="005013E8">
      <w:pPr>
        <w:rPr>
          <w:rFonts w:hint="eastAsia"/>
        </w:rPr>
      </w:pPr>
      <w:r>
        <w:rPr>
          <w:rFonts w:hint="eastAsia"/>
        </w:rPr>
        <w:t>该成语来源于古代战争时期，当时人们用弓箭进行战斗，当一方把敌人的防御工事攻破后，会将敌人暴露在自己面前，如同置于靶场中任人射击。随着时间的发展，这一形象化的描述逐渐演变成形容一个人或事物成为了公众舆论的焦点，受到广泛批评或者指责。这种演变反映了语言随着社会变迁而不断丰富和发展的一面。</w:t>
      </w:r>
    </w:p>
    <w:p w14:paraId="1263EA69" w14:textId="77777777" w:rsidR="005013E8" w:rsidRDefault="005013E8">
      <w:pPr>
        <w:rPr>
          <w:rFonts w:hint="eastAsia"/>
        </w:rPr>
      </w:pPr>
    </w:p>
    <w:p w14:paraId="79161C30" w14:textId="77777777" w:rsidR="005013E8" w:rsidRDefault="005013E8">
      <w:pPr>
        <w:rPr>
          <w:rFonts w:hint="eastAsia"/>
        </w:rPr>
      </w:pPr>
      <w:r>
        <w:rPr>
          <w:rFonts w:hint="eastAsia"/>
        </w:rPr>
        <w:t>现代用法及实例分析</w:t>
      </w:r>
    </w:p>
    <w:p w14:paraId="36FA8EA8" w14:textId="77777777" w:rsidR="005013E8" w:rsidRDefault="005013E8">
      <w:pPr>
        <w:rPr>
          <w:rFonts w:hint="eastAsia"/>
        </w:rPr>
      </w:pPr>
      <w:r>
        <w:rPr>
          <w:rFonts w:hint="eastAsia"/>
        </w:rPr>
        <w:t>在现代社会，“众矢之的”不仅仅局限于实际的攻击行为，更多时候用来形容舆论压力和社会评价。例如，在企业界，若某家公司因为产品质量问题或不道德商业行为被曝光，那么这家公司很可能成为“众矢之的”，遭受消费者、媒体以及监管机构的严厉批评。又如在公共人物身上，一旦发生丑闻，他们也很容易成为公众讨论的中心，承受来自四面八方的压力。</w:t>
      </w:r>
    </w:p>
    <w:p w14:paraId="34974701" w14:textId="77777777" w:rsidR="005013E8" w:rsidRDefault="005013E8">
      <w:pPr>
        <w:rPr>
          <w:rFonts w:hint="eastAsia"/>
        </w:rPr>
      </w:pPr>
    </w:p>
    <w:p w14:paraId="4DA69697" w14:textId="77777777" w:rsidR="005013E8" w:rsidRDefault="005013E8">
      <w:pPr>
        <w:rPr>
          <w:rFonts w:hint="eastAsia"/>
        </w:rPr>
      </w:pPr>
      <w:r>
        <w:rPr>
          <w:rFonts w:hint="eastAsia"/>
        </w:rPr>
        <w:t>如何应对成为“众矢之的”的情况</w:t>
      </w:r>
    </w:p>
    <w:p w14:paraId="12674C09" w14:textId="77777777" w:rsidR="005013E8" w:rsidRDefault="005013E8">
      <w:pPr>
        <w:rPr>
          <w:rFonts w:hint="eastAsia"/>
        </w:rPr>
      </w:pPr>
      <w:r>
        <w:rPr>
          <w:rFonts w:hint="eastAsia"/>
        </w:rPr>
        <w:t>面对成为“众矢之的”的局面，个人或组织需要采取积极措施来缓解局势。应当诚恳地承认错误，并采取有效行动改正错误。透明度和诚信是重建信任的关键。通过官方渠道及时发布信息，澄清事实真相，避免谣言扩散造成更大伤害。倾听外界意见，认真反思自身存在的问题，并以此为契机进行改进，以实际行动赢得公众的理解和支持。</w:t>
      </w:r>
    </w:p>
    <w:p w14:paraId="6EA7400A" w14:textId="77777777" w:rsidR="005013E8" w:rsidRDefault="005013E8">
      <w:pPr>
        <w:rPr>
          <w:rFonts w:hint="eastAsia"/>
        </w:rPr>
      </w:pPr>
    </w:p>
    <w:p w14:paraId="30A5D475" w14:textId="77777777" w:rsidR="005013E8" w:rsidRDefault="005013E8">
      <w:pPr>
        <w:rPr>
          <w:rFonts w:hint="eastAsia"/>
        </w:rPr>
      </w:pPr>
      <w:r>
        <w:rPr>
          <w:rFonts w:hint="eastAsia"/>
        </w:rPr>
        <w:t>成语学习的意义</w:t>
      </w:r>
    </w:p>
    <w:p w14:paraId="7DA17AC2" w14:textId="77777777" w:rsidR="005013E8" w:rsidRDefault="005013E8">
      <w:pPr>
        <w:rPr>
          <w:rFonts w:hint="eastAsia"/>
        </w:rPr>
      </w:pPr>
      <w:r>
        <w:rPr>
          <w:rFonts w:hint="eastAsia"/>
        </w:rPr>
        <w:t>学习像“众矢之的”这样的成语不仅有助于提高汉语水平，还能加深对中国传统文化的理解。成语往往蕴含着丰富的历史文化知识，它们是中国数千年文明史的一个缩影。通过学习成语，我们能够更好地了解古人的智慧和价值观，同时也能提升自身的文化素养和表达能力。</w:t>
      </w:r>
    </w:p>
    <w:p w14:paraId="1666D672" w14:textId="77777777" w:rsidR="005013E8" w:rsidRDefault="005013E8">
      <w:pPr>
        <w:rPr>
          <w:rFonts w:hint="eastAsia"/>
        </w:rPr>
      </w:pPr>
    </w:p>
    <w:p w14:paraId="113B1EA9" w14:textId="77777777" w:rsidR="005013E8" w:rsidRDefault="005013E8">
      <w:pPr>
        <w:rPr>
          <w:rFonts w:hint="eastAsia"/>
        </w:rPr>
      </w:pPr>
    </w:p>
    <w:p w14:paraId="2EBD49CC" w14:textId="77777777" w:rsidR="005013E8" w:rsidRDefault="005013E8">
      <w:pPr>
        <w:rPr>
          <w:rFonts w:hint="eastAsia"/>
        </w:rPr>
      </w:pPr>
      <w:r>
        <w:rPr>
          <w:rFonts w:hint="eastAsia"/>
        </w:rPr>
        <w:t>本文是由懂得生活网（dongdeshenghuo.com）为大家创作</w:t>
      </w:r>
    </w:p>
    <w:p w14:paraId="04E11E3C" w14:textId="241402D4" w:rsidR="004A257E" w:rsidRDefault="004A257E"/>
    <w:sectPr w:rsidR="004A25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7E"/>
    <w:rsid w:val="004A257E"/>
    <w:rsid w:val="005013E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C10A0-3B9F-4417-A38D-E90C3DE1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5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5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5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5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5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5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5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5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5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5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5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5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57E"/>
    <w:rPr>
      <w:rFonts w:cstheme="majorBidi"/>
      <w:color w:val="2F5496" w:themeColor="accent1" w:themeShade="BF"/>
      <w:sz w:val="28"/>
      <w:szCs w:val="28"/>
    </w:rPr>
  </w:style>
  <w:style w:type="character" w:customStyle="1" w:styleId="50">
    <w:name w:val="标题 5 字符"/>
    <w:basedOn w:val="a0"/>
    <w:link w:val="5"/>
    <w:uiPriority w:val="9"/>
    <w:semiHidden/>
    <w:rsid w:val="004A257E"/>
    <w:rPr>
      <w:rFonts w:cstheme="majorBidi"/>
      <w:color w:val="2F5496" w:themeColor="accent1" w:themeShade="BF"/>
      <w:sz w:val="24"/>
    </w:rPr>
  </w:style>
  <w:style w:type="character" w:customStyle="1" w:styleId="60">
    <w:name w:val="标题 6 字符"/>
    <w:basedOn w:val="a0"/>
    <w:link w:val="6"/>
    <w:uiPriority w:val="9"/>
    <w:semiHidden/>
    <w:rsid w:val="004A257E"/>
    <w:rPr>
      <w:rFonts w:cstheme="majorBidi"/>
      <w:b/>
      <w:bCs/>
      <w:color w:val="2F5496" w:themeColor="accent1" w:themeShade="BF"/>
    </w:rPr>
  </w:style>
  <w:style w:type="character" w:customStyle="1" w:styleId="70">
    <w:name w:val="标题 7 字符"/>
    <w:basedOn w:val="a0"/>
    <w:link w:val="7"/>
    <w:uiPriority w:val="9"/>
    <w:semiHidden/>
    <w:rsid w:val="004A257E"/>
    <w:rPr>
      <w:rFonts w:cstheme="majorBidi"/>
      <w:b/>
      <w:bCs/>
      <w:color w:val="595959" w:themeColor="text1" w:themeTint="A6"/>
    </w:rPr>
  </w:style>
  <w:style w:type="character" w:customStyle="1" w:styleId="80">
    <w:name w:val="标题 8 字符"/>
    <w:basedOn w:val="a0"/>
    <w:link w:val="8"/>
    <w:uiPriority w:val="9"/>
    <w:semiHidden/>
    <w:rsid w:val="004A257E"/>
    <w:rPr>
      <w:rFonts w:cstheme="majorBidi"/>
      <w:color w:val="595959" w:themeColor="text1" w:themeTint="A6"/>
    </w:rPr>
  </w:style>
  <w:style w:type="character" w:customStyle="1" w:styleId="90">
    <w:name w:val="标题 9 字符"/>
    <w:basedOn w:val="a0"/>
    <w:link w:val="9"/>
    <w:uiPriority w:val="9"/>
    <w:semiHidden/>
    <w:rsid w:val="004A257E"/>
    <w:rPr>
      <w:rFonts w:eastAsiaTheme="majorEastAsia" w:cstheme="majorBidi"/>
      <w:color w:val="595959" w:themeColor="text1" w:themeTint="A6"/>
    </w:rPr>
  </w:style>
  <w:style w:type="paragraph" w:styleId="a3">
    <w:name w:val="Title"/>
    <w:basedOn w:val="a"/>
    <w:next w:val="a"/>
    <w:link w:val="a4"/>
    <w:uiPriority w:val="10"/>
    <w:qFormat/>
    <w:rsid w:val="004A25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5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5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5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57E"/>
    <w:pPr>
      <w:spacing w:before="160"/>
      <w:jc w:val="center"/>
    </w:pPr>
    <w:rPr>
      <w:i/>
      <w:iCs/>
      <w:color w:val="404040" w:themeColor="text1" w:themeTint="BF"/>
    </w:rPr>
  </w:style>
  <w:style w:type="character" w:customStyle="1" w:styleId="a8">
    <w:name w:val="引用 字符"/>
    <w:basedOn w:val="a0"/>
    <w:link w:val="a7"/>
    <w:uiPriority w:val="29"/>
    <w:rsid w:val="004A257E"/>
    <w:rPr>
      <w:i/>
      <w:iCs/>
      <w:color w:val="404040" w:themeColor="text1" w:themeTint="BF"/>
    </w:rPr>
  </w:style>
  <w:style w:type="paragraph" w:styleId="a9">
    <w:name w:val="List Paragraph"/>
    <w:basedOn w:val="a"/>
    <w:uiPriority w:val="34"/>
    <w:qFormat/>
    <w:rsid w:val="004A257E"/>
    <w:pPr>
      <w:ind w:left="720"/>
      <w:contextualSpacing/>
    </w:pPr>
  </w:style>
  <w:style w:type="character" w:styleId="aa">
    <w:name w:val="Intense Emphasis"/>
    <w:basedOn w:val="a0"/>
    <w:uiPriority w:val="21"/>
    <w:qFormat/>
    <w:rsid w:val="004A257E"/>
    <w:rPr>
      <w:i/>
      <w:iCs/>
      <w:color w:val="2F5496" w:themeColor="accent1" w:themeShade="BF"/>
    </w:rPr>
  </w:style>
  <w:style w:type="paragraph" w:styleId="ab">
    <w:name w:val="Intense Quote"/>
    <w:basedOn w:val="a"/>
    <w:next w:val="a"/>
    <w:link w:val="ac"/>
    <w:uiPriority w:val="30"/>
    <w:qFormat/>
    <w:rsid w:val="004A25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57E"/>
    <w:rPr>
      <w:i/>
      <w:iCs/>
      <w:color w:val="2F5496" w:themeColor="accent1" w:themeShade="BF"/>
    </w:rPr>
  </w:style>
  <w:style w:type="character" w:styleId="ad">
    <w:name w:val="Intense Reference"/>
    <w:basedOn w:val="a0"/>
    <w:uiPriority w:val="32"/>
    <w:qFormat/>
    <w:rsid w:val="004A25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