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43A06" w14:textId="77777777" w:rsidR="004048CA" w:rsidRDefault="004048CA">
      <w:pPr>
        <w:rPr>
          <w:rFonts w:hint="eastAsia"/>
        </w:rPr>
      </w:pPr>
      <w:r>
        <w:rPr>
          <w:rFonts w:hint="eastAsia"/>
        </w:rPr>
        <w:t>仲裁的拼音和意思</w:t>
      </w:r>
    </w:p>
    <w:p w14:paraId="4522E0B8" w14:textId="77777777" w:rsidR="004048CA" w:rsidRDefault="004048CA">
      <w:pPr>
        <w:rPr>
          <w:rFonts w:hint="eastAsia"/>
        </w:rPr>
      </w:pPr>
      <w:r>
        <w:rPr>
          <w:rFonts w:hint="eastAsia"/>
        </w:rPr>
        <w:t>仲裁，“zhòng cái”，是一种解决争议的方式，主要用于法律领域。它指的是双方当事人通过协议自愿将他们之间的争议提交给一个或多个中立第三方进行评判，并同意接受该第三方所作出的决定作为最终解决方案的一种制度。</w:t>
      </w:r>
    </w:p>
    <w:p w14:paraId="1F3317AC" w14:textId="77777777" w:rsidR="004048CA" w:rsidRDefault="004048CA">
      <w:pPr>
        <w:rPr>
          <w:rFonts w:hint="eastAsia"/>
        </w:rPr>
      </w:pPr>
    </w:p>
    <w:p w14:paraId="11DA2945" w14:textId="77777777" w:rsidR="004048CA" w:rsidRDefault="004048CA">
      <w:pPr>
        <w:rPr>
          <w:rFonts w:hint="eastAsia"/>
        </w:rPr>
      </w:pPr>
      <w:r>
        <w:rPr>
          <w:rFonts w:hint="eastAsia"/>
        </w:rPr>
        <w:t>仲裁的历史背景</w:t>
      </w:r>
    </w:p>
    <w:p w14:paraId="75AFE1CB" w14:textId="77777777" w:rsidR="004048CA" w:rsidRDefault="004048CA">
      <w:pPr>
        <w:rPr>
          <w:rFonts w:hint="eastAsia"/>
        </w:rPr>
      </w:pPr>
      <w:r>
        <w:rPr>
          <w:rFonts w:hint="eastAsia"/>
        </w:rPr>
        <w:t>仲裁作为一种争议解决机制有着悠久的历史。在古代中国，就已经存在了类似的争议解决方式，如“调解”。而在西方社会，特别是英美法系国家，仲裁作为一种正式的法律程序被广泛应用，以解决商业纠纷等复杂问题。随着时间的发展，仲裁因其高效、保密性强等特点，逐渐成为国际商事争议解决的重要手段之一。</w:t>
      </w:r>
    </w:p>
    <w:p w14:paraId="07399034" w14:textId="77777777" w:rsidR="004048CA" w:rsidRDefault="004048CA">
      <w:pPr>
        <w:rPr>
          <w:rFonts w:hint="eastAsia"/>
        </w:rPr>
      </w:pPr>
    </w:p>
    <w:p w14:paraId="17ABBEDC" w14:textId="77777777" w:rsidR="004048CA" w:rsidRDefault="004048CA">
      <w:pPr>
        <w:rPr>
          <w:rFonts w:hint="eastAsia"/>
        </w:rPr>
      </w:pPr>
      <w:r>
        <w:rPr>
          <w:rFonts w:hint="eastAsia"/>
        </w:rPr>
        <w:t>仲裁的特点</w:t>
      </w:r>
    </w:p>
    <w:p w14:paraId="645331D0" w14:textId="77777777" w:rsidR="004048CA" w:rsidRDefault="004048CA">
      <w:pPr>
        <w:rPr>
          <w:rFonts w:hint="eastAsia"/>
        </w:rPr>
      </w:pPr>
      <w:r>
        <w:rPr>
          <w:rFonts w:hint="eastAsia"/>
        </w:rPr>
        <w:t>仲裁具有几个显著的特点：首先是自主性，即争议双方可以选择自己信任的仲裁员以及确定仲裁规则；其次是专业性，可以根据案件性质选择具有相应专业知识背景的仲裁员；再者是效率高，相比法院诉讼，仲裁程序更为简洁，通常能在较短时间内得出结果；最后是保密性，仲裁过程不公开，有助于保护当事人的隐私及商业秘密。</w:t>
      </w:r>
    </w:p>
    <w:p w14:paraId="4472F2C7" w14:textId="77777777" w:rsidR="004048CA" w:rsidRDefault="004048CA">
      <w:pPr>
        <w:rPr>
          <w:rFonts w:hint="eastAsia"/>
        </w:rPr>
      </w:pPr>
    </w:p>
    <w:p w14:paraId="76D3B5BB" w14:textId="77777777" w:rsidR="004048CA" w:rsidRDefault="004048CA">
      <w:pPr>
        <w:rPr>
          <w:rFonts w:hint="eastAsia"/>
        </w:rPr>
      </w:pPr>
      <w:r>
        <w:rPr>
          <w:rFonts w:hint="eastAsia"/>
        </w:rPr>
        <w:t>仲裁的应用场景</w:t>
      </w:r>
    </w:p>
    <w:p w14:paraId="44384136" w14:textId="77777777" w:rsidR="004048CA" w:rsidRDefault="004048CA">
      <w:pPr>
        <w:rPr>
          <w:rFonts w:hint="eastAsia"/>
        </w:rPr>
      </w:pPr>
      <w:r>
        <w:rPr>
          <w:rFonts w:hint="eastAsia"/>
        </w:rPr>
        <w:t>现代仲裁广泛应用于各种类型的争议中，尤其是在国际贸易、建筑工程、知识产权等领域。例如，在跨国贸易合同中，由于涉及不同国家的法律体系差异，双方往往会选择通过仲裁来解决可能出现的争议。这样不仅可以避免因法律体系不同而带来的复杂性，还可以确保争议得到快速有效的解决。</w:t>
      </w:r>
    </w:p>
    <w:p w14:paraId="27541166" w14:textId="77777777" w:rsidR="004048CA" w:rsidRDefault="004048CA">
      <w:pPr>
        <w:rPr>
          <w:rFonts w:hint="eastAsia"/>
        </w:rPr>
      </w:pPr>
    </w:p>
    <w:p w14:paraId="3EAEFC25" w14:textId="77777777" w:rsidR="004048CA" w:rsidRDefault="004048CA">
      <w:pPr>
        <w:rPr>
          <w:rFonts w:hint="eastAsia"/>
        </w:rPr>
      </w:pPr>
      <w:r>
        <w:rPr>
          <w:rFonts w:hint="eastAsia"/>
        </w:rPr>
        <w:t>仲裁与诉讼的区别</w:t>
      </w:r>
    </w:p>
    <w:p w14:paraId="15F7F70F" w14:textId="77777777" w:rsidR="004048CA" w:rsidRDefault="004048CA">
      <w:pPr>
        <w:rPr>
          <w:rFonts w:hint="eastAsia"/>
        </w:rPr>
      </w:pPr>
      <w:r>
        <w:rPr>
          <w:rFonts w:hint="eastAsia"/>
        </w:rPr>
        <w:t>尽管仲裁和诉讼都是解决争议的方法，但二者之间存在着明显的区别。仲裁更注重当事人的意愿，从选择仲裁员到制定仲裁规则都体现了这一点；而诉讼则由国家法律明确规定程序。仲裁裁决通常为终局性的，不可上诉（除非有特别法律规定），而法院判决一般允许上诉。仲裁更加灵活快捷，适合处理复杂的商事纠纷；相比之下，诉讼程序较为固定且耗时较长。</w:t>
      </w:r>
    </w:p>
    <w:p w14:paraId="4076BBB4" w14:textId="77777777" w:rsidR="004048CA" w:rsidRDefault="004048CA">
      <w:pPr>
        <w:rPr>
          <w:rFonts w:hint="eastAsia"/>
        </w:rPr>
      </w:pPr>
    </w:p>
    <w:p w14:paraId="2A9A74F4" w14:textId="77777777" w:rsidR="004048CA" w:rsidRDefault="004048CA">
      <w:pPr>
        <w:rPr>
          <w:rFonts w:hint="eastAsia"/>
        </w:rPr>
      </w:pPr>
      <w:r>
        <w:rPr>
          <w:rFonts w:hint="eastAsia"/>
        </w:rPr>
        <w:t>最后的总结</w:t>
      </w:r>
    </w:p>
    <w:p w14:paraId="453F84F2" w14:textId="77777777" w:rsidR="004048CA" w:rsidRDefault="004048CA">
      <w:pPr>
        <w:rPr>
          <w:rFonts w:hint="eastAsia"/>
        </w:rPr>
      </w:pPr>
      <w:r>
        <w:rPr>
          <w:rFonts w:hint="eastAsia"/>
        </w:rPr>
        <w:t>仲裁作为一种重要的争议解决机制，在现代社会尤其是国际商事交往中发挥着不可替代的作用。其独特的优点使得越来越多的企业和个人倾向于选择仲裁来解决彼此间的争议。随着全球化进程的加快，可以预见，仲裁将在未来扮演更加重要的角色。</w:t>
      </w:r>
    </w:p>
    <w:p w14:paraId="07B2D2FE" w14:textId="77777777" w:rsidR="004048CA" w:rsidRDefault="004048CA">
      <w:pPr>
        <w:rPr>
          <w:rFonts w:hint="eastAsia"/>
        </w:rPr>
      </w:pPr>
    </w:p>
    <w:p w14:paraId="454501AE" w14:textId="77777777" w:rsidR="004048CA" w:rsidRDefault="004048CA">
      <w:pPr>
        <w:rPr>
          <w:rFonts w:hint="eastAsia"/>
        </w:rPr>
      </w:pPr>
    </w:p>
    <w:p w14:paraId="51D03777" w14:textId="77777777" w:rsidR="004048CA" w:rsidRDefault="004048CA">
      <w:pPr>
        <w:rPr>
          <w:rFonts w:hint="eastAsia"/>
        </w:rPr>
      </w:pPr>
      <w:r>
        <w:rPr>
          <w:rFonts w:hint="eastAsia"/>
        </w:rPr>
        <w:t>本文是由懂得生活网（dongdeshenghuo.com）为大家创作</w:t>
      </w:r>
    </w:p>
    <w:p w14:paraId="473B9EA1" w14:textId="035E402A" w:rsidR="00AE7607" w:rsidRDefault="00AE7607"/>
    <w:sectPr w:rsidR="00AE7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07"/>
    <w:rsid w:val="004048CA"/>
    <w:rsid w:val="00A20F39"/>
    <w:rsid w:val="00AE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990F9-E905-4A5E-93E2-3EE393DD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607"/>
    <w:rPr>
      <w:rFonts w:cstheme="majorBidi"/>
      <w:color w:val="2F5496" w:themeColor="accent1" w:themeShade="BF"/>
      <w:sz w:val="28"/>
      <w:szCs w:val="28"/>
    </w:rPr>
  </w:style>
  <w:style w:type="character" w:customStyle="1" w:styleId="50">
    <w:name w:val="标题 5 字符"/>
    <w:basedOn w:val="a0"/>
    <w:link w:val="5"/>
    <w:uiPriority w:val="9"/>
    <w:semiHidden/>
    <w:rsid w:val="00AE7607"/>
    <w:rPr>
      <w:rFonts w:cstheme="majorBidi"/>
      <w:color w:val="2F5496" w:themeColor="accent1" w:themeShade="BF"/>
      <w:sz w:val="24"/>
    </w:rPr>
  </w:style>
  <w:style w:type="character" w:customStyle="1" w:styleId="60">
    <w:name w:val="标题 6 字符"/>
    <w:basedOn w:val="a0"/>
    <w:link w:val="6"/>
    <w:uiPriority w:val="9"/>
    <w:semiHidden/>
    <w:rsid w:val="00AE7607"/>
    <w:rPr>
      <w:rFonts w:cstheme="majorBidi"/>
      <w:b/>
      <w:bCs/>
      <w:color w:val="2F5496" w:themeColor="accent1" w:themeShade="BF"/>
    </w:rPr>
  </w:style>
  <w:style w:type="character" w:customStyle="1" w:styleId="70">
    <w:name w:val="标题 7 字符"/>
    <w:basedOn w:val="a0"/>
    <w:link w:val="7"/>
    <w:uiPriority w:val="9"/>
    <w:semiHidden/>
    <w:rsid w:val="00AE7607"/>
    <w:rPr>
      <w:rFonts w:cstheme="majorBidi"/>
      <w:b/>
      <w:bCs/>
      <w:color w:val="595959" w:themeColor="text1" w:themeTint="A6"/>
    </w:rPr>
  </w:style>
  <w:style w:type="character" w:customStyle="1" w:styleId="80">
    <w:name w:val="标题 8 字符"/>
    <w:basedOn w:val="a0"/>
    <w:link w:val="8"/>
    <w:uiPriority w:val="9"/>
    <w:semiHidden/>
    <w:rsid w:val="00AE7607"/>
    <w:rPr>
      <w:rFonts w:cstheme="majorBidi"/>
      <w:color w:val="595959" w:themeColor="text1" w:themeTint="A6"/>
    </w:rPr>
  </w:style>
  <w:style w:type="character" w:customStyle="1" w:styleId="90">
    <w:name w:val="标题 9 字符"/>
    <w:basedOn w:val="a0"/>
    <w:link w:val="9"/>
    <w:uiPriority w:val="9"/>
    <w:semiHidden/>
    <w:rsid w:val="00AE7607"/>
    <w:rPr>
      <w:rFonts w:eastAsiaTheme="majorEastAsia" w:cstheme="majorBidi"/>
      <w:color w:val="595959" w:themeColor="text1" w:themeTint="A6"/>
    </w:rPr>
  </w:style>
  <w:style w:type="paragraph" w:styleId="a3">
    <w:name w:val="Title"/>
    <w:basedOn w:val="a"/>
    <w:next w:val="a"/>
    <w:link w:val="a4"/>
    <w:uiPriority w:val="10"/>
    <w:qFormat/>
    <w:rsid w:val="00AE7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607"/>
    <w:pPr>
      <w:spacing w:before="160"/>
      <w:jc w:val="center"/>
    </w:pPr>
    <w:rPr>
      <w:i/>
      <w:iCs/>
      <w:color w:val="404040" w:themeColor="text1" w:themeTint="BF"/>
    </w:rPr>
  </w:style>
  <w:style w:type="character" w:customStyle="1" w:styleId="a8">
    <w:name w:val="引用 字符"/>
    <w:basedOn w:val="a0"/>
    <w:link w:val="a7"/>
    <w:uiPriority w:val="29"/>
    <w:rsid w:val="00AE7607"/>
    <w:rPr>
      <w:i/>
      <w:iCs/>
      <w:color w:val="404040" w:themeColor="text1" w:themeTint="BF"/>
    </w:rPr>
  </w:style>
  <w:style w:type="paragraph" w:styleId="a9">
    <w:name w:val="List Paragraph"/>
    <w:basedOn w:val="a"/>
    <w:uiPriority w:val="34"/>
    <w:qFormat/>
    <w:rsid w:val="00AE7607"/>
    <w:pPr>
      <w:ind w:left="720"/>
      <w:contextualSpacing/>
    </w:pPr>
  </w:style>
  <w:style w:type="character" w:styleId="aa">
    <w:name w:val="Intense Emphasis"/>
    <w:basedOn w:val="a0"/>
    <w:uiPriority w:val="21"/>
    <w:qFormat/>
    <w:rsid w:val="00AE7607"/>
    <w:rPr>
      <w:i/>
      <w:iCs/>
      <w:color w:val="2F5496" w:themeColor="accent1" w:themeShade="BF"/>
    </w:rPr>
  </w:style>
  <w:style w:type="paragraph" w:styleId="ab">
    <w:name w:val="Intense Quote"/>
    <w:basedOn w:val="a"/>
    <w:next w:val="a"/>
    <w:link w:val="ac"/>
    <w:uiPriority w:val="30"/>
    <w:qFormat/>
    <w:rsid w:val="00AE7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607"/>
    <w:rPr>
      <w:i/>
      <w:iCs/>
      <w:color w:val="2F5496" w:themeColor="accent1" w:themeShade="BF"/>
    </w:rPr>
  </w:style>
  <w:style w:type="character" w:styleId="ad">
    <w:name w:val="Intense Reference"/>
    <w:basedOn w:val="a0"/>
    <w:uiPriority w:val="32"/>
    <w:qFormat/>
    <w:rsid w:val="00AE7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