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7320E" w14:textId="77777777" w:rsidR="00B43648" w:rsidRDefault="00B43648">
      <w:pPr>
        <w:rPr>
          <w:rFonts w:hint="eastAsia"/>
        </w:rPr>
      </w:pPr>
      <w:r>
        <w:rPr>
          <w:rFonts w:hint="eastAsia"/>
        </w:rPr>
        <w:t>仲夏夜之梦的拼音</w:t>
      </w:r>
    </w:p>
    <w:p w14:paraId="0E8864BF" w14:textId="77777777" w:rsidR="00B43648" w:rsidRDefault="00B43648">
      <w:pPr>
        <w:rPr>
          <w:rFonts w:hint="eastAsia"/>
        </w:rPr>
      </w:pPr>
      <w:r>
        <w:rPr>
          <w:rFonts w:hint="eastAsia"/>
        </w:rPr>
        <w:t>Zhongxia Ye Zhi Meng，这部由威廉·莎士比亚创作的经典喜剧作品，不仅以其复杂的人物关系和巧妙的情节设计闻名于世，其独特的标题也吸引了无数读者与观众。《仲夏夜之梦》这一名称在汉语中的表达方式，不仅仅是对原作的一种翻译，更是东西方文化交流的一个缩影。</w:t>
      </w:r>
    </w:p>
    <w:p w14:paraId="54EABF91" w14:textId="77777777" w:rsidR="00B43648" w:rsidRDefault="00B43648">
      <w:pPr>
        <w:rPr>
          <w:rFonts w:hint="eastAsia"/>
        </w:rPr>
      </w:pPr>
    </w:p>
    <w:p w14:paraId="1382C592" w14:textId="77777777" w:rsidR="00B43648" w:rsidRDefault="00B43648">
      <w:pPr>
        <w:rPr>
          <w:rFonts w:hint="eastAsia"/>
        </w:rPr>
      </w:pPr>
      <w:r>
        <w:rPr>
          <w:rFonts w:hint="eastAsia"/>
        </w:rPr>
        <w:t>莎士比亚与东方文化的交融</w:t>
      </w:r>
    </w:p>
    <w:p w14:paraId="53194820" w14:textId="77777777" w:rsidR="00B43648" w:rsidRDefault="00B43648">
      <w:pPr>
        <w:rPr>
          <w:rFonts w:hint="eastAsia"/>
        </w:rPr>
      </w:pPr>
      <w:r>
        <w:rPr>
          <w:rFonts w:hint="eastAsia"/>
        </w:rPr>
        <w:t>莎士比亚的作品在全球范围内享有极高的声誉，而将其作品翻译成不同语言的过程，也是文化之间相互理解、融合的过程。Zhongxia Ye Zhi Meng作为莎翁戏剧之一，通过它富有诗意的名字，向中文世界展示了西方文学的魅力。这个标题准确地捕捉了故事发生的背景——一个夏日夜晚，在神秘森林中发生的一系列奇幻事件。</w:t>
      </w:r>
    </w:p>
    <w:p w14:paraId="30071FE7" w14:textId="77777777" w:rsidR="00B43648" w:rsidRDefault="00B43648">
      <w:pPr>
        <w:rPr>
          <w:rFonts w:hint="eastAsia"/>
        </w:rPr>
      </w:pPr>
    </w:p>
    <w:p w14:paraId="1F7B36ED" w14:textId="77777777" w:rsidR="00B43648" w:rsidRDefault="00B43648">
      <w:pPr>
        <w:rPr>
          <w:rFonts w:hint="eastAsia"/>
        </w:rPr>
      </w:pPr>
      <w:r>
        <w:rPr>
          <w:rFonts w:hint="eastAsia"/>
        </w:rPr>
        <w:t>关于“仲夏”的理解</w:t>
      </w:r>
    </w:p>
    <w:p w14:paraId="200F902D" w14:textId="77777777" w:rsidR="00B43648" w:rsidRDefault="00B43648">
      <w:pPr>
        <w:rPr>
          <w:rFonts w:hint="eastAsia"/>
        </w:rPr>
      </w:pPr>
      <w:r>
        <w:rPr>
          <w:rFonts w:hint="eastAsia"/>
        </w:rPr>
        <w:t>在汉语里，“仲夏”指的是夏季的中期，通常认为是农历五月左右，这段时间白天最长，夜晚温暖宜人，非常适合户外活动或是庆祝节日。莎士比亚选择这样一个时间点作为故事的背景，无疑为整个剧情增添了浪漫和梦幻的色彩。而在中文语境下，“仲夏”这个词本身就能唤起人们对美好时光的向往。</w:t>
      </w:r>
    </w:p>
    <w:p w14:paraId="6E98C12A" w14:textId="77777777" w:rsidR="00B43648" w:rsidRDefault="00B43648">
      <w:pPr>
        <w:rPr>
          <w:rFonts w:hint="eastAsia"/>
        </w:rPr>
      </w:pPr>
    </w:p>
    <w:p w14:paraId="690E4FDB" w14:textId="77777777" w:rsidR="00B43648" w:rsidRDefault="00B43648">
      <w:pPr>
        <w:rPr>
          <w:rFonts w:hint="eastAsia"/>
        </w:rPr>
      </w:pPr>
      <w:r>
        <w:rPr>
          <w:rFonts w:hint="eastAsia"/>
        </w:rPr>
        <w:t>梦境与现实的交织</w:t>
      </w:r>
    </w:p>
    <w:p w14:paraId="75BBAE76" w14:textId="77777777" w:rsidR="00B43648" w:rsidRDefault="00B43648">
      <w:pPr>
        <w:rPr>
          <w:rFonts w:hint="eastAsia"/>
        </w:rPr>
      </w:pPr>
      <w:r>
        <w:rPr>
          <w:rFonts w:hint="eastAsia"/>
        </w:rPr>
        <w:t>“夜之梦”这部分标题则暗示了剧中情节如梦似幻的特点。整部戏围绕着爱情、魔法和误会展开，人物们在睡梦中经历了种种奇遇，醒来后却发现一切都像是做了一场大梦。这种梦境与现实交错的表现手法，既体现了莎士比亚对人性深刻的理解，也为观众提供了一个思考空间：什么是真实？我们的感受又如何界定呢？</w:t>
      </w:r>
    </w:p>
    <w:p w14:paraId="52E72D65" w14:textId="77777777" w:rsidR="00B43648" w:rsidRDefault="00B43648">
      <w:pPr>
        <w:rPr>
          <w:rFonts w:hint="eastAsia"/>
        </w:rPr>
      </w:pPr>
    </w:p>
    <w:p w14:paraId="72DF2F08" w14:textId="77777777" w:rsidR="00B43648" w:rsidRDefault="00B43648">
      <w:pPr>
        <w:rPr>
          <w:rFonts w:hint="eastAsia"/>
        </w:rPr>
      </w:pPr>
      <w:r>
        <w:rPr>
          <w:rFonts w:hint="eastAsia"/>
        </w:rPr>
        <w:t>最后的总结</w:t>
      </w:r>
    </w:p>
    <w:p w14:paraId="11925F2B" w14:textId="77777777" w:rsidR="00B43648" w:rsidRDefault="00B43648">
      <w:pPr>
        <w:rPr>
          <w:rFonts w:hint="eastAsia"/>
        </w:rPr>
      </w:pPr>
      <w:r>
        <w:rPr>
          <w:rFonts w:hint="eastAsia"/>
        </w:rPr>
        <w:t>Zhongxia Ye Zhi Meng不仅仅是一个简单的翻译题目，它是连接东西方文化的桥梁，让更多的中国读者能够领略到莎士比亚戏剧的独特魅力。通过对这部作品的学习和欣赏，我们不仅能更深入地了解莎士比亚的艺术成就，也能感受到不同文化背景下人们对于爱情、梦想以及生活的共同追求。</w:t>
      </w:r>
    </w:p>
    <w:p w14:paraId="05E31523" w14:textId="77777777" w:rsidR="00B43648" w:rsidRDefault="00B43648">
      <w:pPr>
        <w:rPr>
          <w:rFonts w:hint="eastAsia"/>
        </w:rPr>
      </w:pPr>
    </w:p>
    <w:p w14:paraId="0B34D1C5" w14:textId="77777777" w:rsidR="00B43648" w:rsidRDefault="00B43648">
      <w:pPr>
        <w:rPr>
          <w:rFonts w:hint="eastAsia"/>
        </w:rPr>
      </w:pPr>
    </w:p>
    <w:p w14:paraId="236AC704" w14:textId="77777777" w:rsidR="00B43648" w:rsidRDefault="00B436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E1557" w14:textId="77FC4187" w:rsidR="002174CC" w:rsidRDefault="002174CC"/>
    <w:sectPr w:rsidR="00217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CC"/>
    <w:rsid w:val="002174CC"/>
    <w:rsid w:val="00A20F39"/>
    <w:rsid w:val="00B4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DE2DD-7A28-4E96-B697-F8FB3C38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