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88B6A" w14:textId="77777777" w:rsidR="00582CF4" w:rsidRDefault="00582CF4">
      <w:pPr>
        <w:rPr>
          <w:rFonts w:hint="eastAsia"/>
        </w:rPr>
      </w:pPr>
      <w:r>
        <w:rPr>
          <w:rFonts w:hint="eastAsia"/>
        </w:rPr>
        <w:t>他们玩的真高兴的拼音</w:t>
      </w:r>
    </w:p>
    <w:p w14:paraId="7A72A991" w14:textId="77777777" w:rsidR="00582CF4" w:rsidRDefault="00582CF4">
      <w:pPr>
        <w:rPr>
          <w:rFonts w:hint="eastAsia"/>
        </w:rPr>
      </w:pPr>
      <w:r>
        <w:rPr>
          <w:rFonts w:hint="eastAsia"/>
        </w:rPr>
        <w:t>Tāmen wán de zhēn gāoxìng，这句汉语短语表达了一种充满活力和欢乐的情感。当我们谈论玩耍的乐趣时，往往不仅仅局限于游戏本身，而是包含了参与者之间的互动、分享以及共同创造的美好回忆。本文将探讨如何通过各种活动增进彼此间的了解与情感，同时也能让我们体验到“玩的真高兴”的真正含义。</w:t>
      </w:r>
    </w:p>
    <w:p w14:paraId="00256D36" w14:textId="77777777" w:rsidR="00582CF4" w:rsidRDefault="00582CF4">
      <w:pPr>
        <w:rPr>
          <w:rFonts w:hint="eastAsia"/>
        </w:rPr>
      </w:pPr>
    </w:p>
    <w:p w14:paraId="18F7E5C4" w14:textId="77777777" w:rsidR="00582CF4" w:rsidRDefault="00582CF4">
      <w:pPr>
        <w:rPr>
          <w:rFonts w:hint="eastAsia"/>
        </w:rPr>
      </w:pPr>
      <w:r>
        <w:rPr>
          <w:rFonts w:hint="eastAsia"/>
        </w:rPr>
        <w:t>户外探险：自然中的快乐源泉</w:t>
      </w:r>
    </w:p>
    <w:p w14:paraId="38B62558" w14:textId="77777777" w:rsidR="00582CF4" w:rsidRDefault="00582CF4">
      <w:pPr>
        <w:rPr>
          <w:rFonts w:hint="eastAsia"/>
        </w:rPr>
      </w:pPr>
      <w:r>
        <w:rPr>
          <w:rFonts w:hint="eastAsia"/>
        </w:rPr>
        <w:t>在大自然中进行户外探险是让人感到无比兴奋的一种方式。无论是徒步穿越森林，还是攀登高峰，这些活动不仅能锻炼身体，还能让人们远离日常生活的压力，享受清新的空气和美丽的风景。在这个过程中，朋友们可以互相鼓励，共同克服遇到的困难，这种团队合作的精神也是“他们玩的真高兴”的重要组成部分。</w:t>
      </w:r>
    </w:p>
    <w:p w14:paraId="68547685" w14:textId="77777777" w:rsidR="00582CF4" w:rsidRDefault="00582CF4">
      <w:pPr>
        <w:rPr>
          <w:rFonts w:hint="eastAsia"/>
        </w:rPr>
      </w:pPr>
    </w:p>
    <w:p w14:paraId="2852C211" w14:textId="77777777" w:rsidR="00582CF4" w:rsidRDefault="00582CF4">
      <w:pPr>
        <w:rPr>
          <w:rFonts w:hint="eastAsia"/>
        </w:rPr>
      </w:pPr>
      <w:r>
        <w:rPr>
          <w:rFonts w:hint="eastAsia"/>
        </w:rPr>
        <w:t>文化体验：发现世界的多样性</w:t>
      </w:r>
    </w:p>
    <w:p w14:paraId="393468AB" w14:textId="77777777" w:rsidR="00582CF4" w:rsidRDefault="00582CF4">
      <w:pPr>
        <w:rPr>
          <w:rFonts w:hint="eastAsia"/>
        </w:rPr>
      </w:pPr>
      <w:r>
        <w:rPr>
          <w:rFonts w:hint="eastAsia"/>
        </w:rPr>
        <w:t>参与不同的文化体验活动，如参观博物馆、艺术展览或参加节日庆典等，可以让人们开阔眼界，感受到世界的多样性和丰富性。通过这些活动，我们不仅能够学习到新知识，还可以与其他参与者交流想法，分享各自的文化背景。这样的经历无疑会加深我们对不同文化的理解和尊重，同时也让“他们玩的真高兴”有了更深一层的意义。</w:t>
      </w:r>
    </w:p>
    <w:p w14:paraId="60C1AF87" w14:textId="77777777" w:rsidR="00582CF4" w:rsidRDefault="00582CF4">
      <w:pPr>
        <w:rPr>
          <w:rFonts w:hint="eastAsia"/>
        </w:rPr>
      </w:pPr>
    </w:p>
    <w:p w14:paraId="6B8C3FEE" w14:textId="77777777" w:rsidR="00582CF4" w:rsidRDefault="00582CF4">
      <w:pPr>
        <w:rPr>
          <w:rFonts w:hint="eastAsia"/>
        </w:rPr>
      </w:pPr>
      <w:r>
        <w:rPr>
          <w:rFonts w:hint="eastAsia"/>
        </w:rPr>
        <w:t>家庭聚会：温馨时刻的积累</w:t>
      </w:r>
    </w:p>
    <w:p w14:paraId="5E69C142" w14:textId="77777777" w:rsidR="00582CF4" w:rsidRDefault="00582CF4">
      <w:pPr>
        <w:rPr>
          <w:rFonts w:hint="eastAsia"/>
        </w:rPr>
      </w:pPr>
      <w:r>
        <w:rPr>
          <w:rFonts w:hint="eastAsia"/>
        </w:rPr>
        <w:t>没有什么比一家人围坐在一起更令人感到温暖了。家庭聚会提供了一个绝佳的机会，让大家放下手中的工作，专注于彼此间的交流和陪伴。无论是准备一顿丰盛的晚餐，还是一起观看一部有趣的电影，这些简单而又充满爱意的活动都是家庭成员间情感纽带的重要组成部分。它们构成了无数个“玩的真高兴”的瞬间，为日常生活增添了无限色彩。</w:t>
      </w:r>
    </w:p>
    <w:p w14:paraId="05643CB7" w14:textId="77777777" w:rsidR="00582CF4" w:rsidRDefault="00582CF4">
      <w:pPr>
        <w:rPr>
          <w:rFonts w:hint="eastAsia"/>
        </w:rPr>
      </w:pPr>
    </w:p>
    <w:p w14:paraId="6CC58E87" w14:textId="77777777" w:rsidR="00582CF4" w:rsidRDefault="00582CF4">
      <w:pPr>
        <w:rPr>
          <w:rFonts w:hint="eastAsia"/>
        </w:rPr>
      </w:pPr>
      <w:r>
        <w:rPr>
          <w:rFonts w:hint="eastAsia"/>
        </w:rPr>
        <w:t>最后的总结：珍惜每一次相聚的机会</w:t>
      </w:r>
    </w:p>
    <w:p w14:paraId="52EA37FF" w14:textId="77777777" w:rsidR="00582CF4" w:rsidRDefault="00582CF4">
      <w:pPr>
        <w:rPr>
          <w:rFonts w:hint="eastAsia"/>
        </w:rPr>
      </w:pPr>
      <w:r>
        <w:rPr>
          <w:rFonts w:hint="eastAsia"/>
        </w:rPr>
        <w:t>无论是在户外探险中挑战自我，在文化体验里探索未知，还是于家庭聚会中感受亲情的温暖，“他们玩的真高兴”始终贯穿着我们的生活。它提醒我们要珍惜身边的每一个人，抓住每一个能带来欢笑和快乐的机会，用心去体验生活中的美好时光。毕竟，真正的幸福并不在于拥有多少物质财富，而在于那些与亲朋好友共度的美好时刻。</w:t>
      </w:r>
    </w:p>
    <w:p w14:paraId="1FA2EC73" w14:textId="77777777" w:rsidR="00582CF4" w:rsidRDefault="00582CF4">
      <w:pPr>
        <w:rPr>
          <w:rFonts w:hint="eastAsia"/>
        </w:rPr>
      </w:pPr>
    </w:p>
    <w:p w14:paraId="1CDF0886" w14:textId="77777777" w:rsidR="00582CF4" w:rsidRDefault="00582CF4">
      <w:pPr>
        <w:rPr>
          <w:rFonts w:hint="eastAsia"/>
        </w:rPr>
      </w:pPr>
    </w:p>
    <w:p w14:paraId="2342D714" w14:textId="77777777" w:rsidR="00582CF4" w:rsidRDefault="00582CF4">
      <w:pPr>
        <w:rPr>
          <w:rFonts w:hint="eastAsia"/>
        </w:rPr>
      </w:pPr>
      <w:r>
        <w:rPr>
          <w:rFonts w:hint="eastAsia"/>
        </w:rPr>
        <w:t>本文是由懂得生活网（dongdeshenghuo.com）为大家创作</w:t>
      </w:r>
    </w:p>
    <w:p w14:paraId="5D00C37B" w14:textId="3356C7FC" w:rsidR="00421DF1" w:rsidRDefault="00421DF1"/>
    <w:sectPr w:rsidR="00421D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DF1"/>
    <w:rsid w:val="00421DF1"/>
    <w:rsid w:val="00582CF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950ED-3B21-412B-8A89-A9F1D97D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D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D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D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D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D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D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D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D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D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D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D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D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DF1"/>
    <w:rPr>
      <w:rFonts w:cstheme="majorBidi"/>
      <w:color w:val="2F5496" w:themeColor="accent1" w:themeShade="BF"/>
      <w:sz w:val="28"/>
      <w:szCs w:val="28"/>
    </w:rPr>
  </w:style>
  <w:style w:type="character" w:customStyle="1" w:styleId="50">
    <w:name w:val="标题 5 字符"/>
    <w:basedOn w:val="a0"/>
    <w:link w:val="5"/>
    <w:uiPriority w:val="9"/>
    <w:semiHidden/>
    <w:rsid w:val="00421DF1"/>
    <w:rPr>
      <w:rFonts w:cstheme="majorBidi"/>
      <w:color w:val="2F5496" w:themeColor="accent1" w:themeShade="BF"/>
      <w:sz w:val="24"/>
    </w:rPr>
  </w:style>
  <w:style w:type="character" w:customStyle="1" w:styleId="60">
    <w:name w:val="标题 6 字符"/>
    <w:basedOn w:val="a0"/>
    <w:link w:val="6"/>
    <w:uiPriority w:val="9"/>
    <w:semiHidden/>
    <w:rsid w:val="00421DF1"/>
    <w:rPr>
      <w:rFonts w:cstheme="majorBidi"/>
      <w:b/>
      <w:bCs/>
      <w:color w:val="2F5496" w:themeColor="accent1" w:themeShade="BF"/>
    </w:rPr>
  </w:style>
  <w:style w:type="character" w:customStyle="1" w:styleId="70">
    <w:name w:val="标题 7 字符"/>
    <w:basedOn w:val="a0"/>
    <w:link w:val="7"/>
    <w:uiPriority w:val="9"/>
    <w:semiHidden/>
    <w:rsid w:val="00421DF1"/>
    <w:rPr>
      <w:rFonts w:cstheme="majorBidi"/>
      <w:b/>
      <w:bCs/>
      <w:color w:val="595959" w:themeColor="text1" w:themeTint="A6"/>
    </w:rPr>
  </w:style>
  <w:style w:type="character" w:customStyle="1" w:styleId="80">
    <w:name w:val="标题 8 字符"/>
    <w:basedOn w:val="a0"/>
    <w:link w:val="8"/>
    <w:uiPriority w:val="9"/>
    <w:semiHidden/>
    <w:rsid w:val="00421DF1"/>
    <w:rPr>
      <w:rFonts w:cstheme="majorBidi"/>
      <w:color w:val="595959" w:themeColor="text1" w:themeTint="A6"/>
    </w:rPr>
  </w:style>
  <w:style w:type="character" w:customStyle="1" w:styleId="90">
    <w:name w:val="标题 9 字符"/>
    <w:basedOn w:val="a0"/>
    <w:link w:val="9"/>
    <w:uiPriority w:val="9"/>
    <w:semiHidden/>
    <w:rsid w:val="00421DF1"/>
    <w:rPr>
      <w:rFonts w:eastAsiaTheme="majorEastAsia" w:cstheme="majorBidi"/>
      <w:color w:val="595959" w:themeColor="text1" w:themeTint="A6"/>
    </w:rPr>
  </w:style>
  <w:style w:type="paragraph" w:styleId="a3">
    <w:name w:val="Title"/>
    <w:basedOn w:val="a"/>
    <w:next w:val="a"/>
    <w:link w:val="a4"/>
    <w:uiPriority w:val="10"/>
    <w:qFormat/>
    <w:rsid w:val="00421D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D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D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D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DF1"/>
    <w:pPr>
      <w:spacing w:before="160"/>
      <w:jc w:val="center"/>
    </w:pPr>
    <w:rPr>
      <w:i/>
      <w:iCs/>
      <w:color w:val="404040" w:themeColor="text1" w:themeTint="BF"/>
    </w:rPr>
  </w:style>
  <w:style w:type="character" w:customStyle="1" w:styleId="a8">
    <w:name w:val="引用 字符"/>
    <w:basedOn w:val="a0"/>
    <w:link w:val="a7"/>
    <w:uiPriority w:val="29"/>
    <w:rsid w:val="00421DF1"/>
    <w:rPr>
      <w:i/>
      <w:iCs/>
      <w:color w:val="404040" w:themeColor="text1" w:themeTint="BF"/>
    </w:rPr>
  </w:style>
  <w:style w:type="paragraph" w:styleId="a9">
    <w:name w:val="List Paragraph"/>
    <w:basedOn w:val="a"/>
    <w:uiPriority w:val="34"/>
    <w:qFormat/>
    <w:rsid w:val="00421DF1"/>
    <w:pPr>
      <w:ind w:left="720"/>
      <w:contextualSpacing/>
    </w:pPr>
  </w:style>
  <w:style w:type="character" w:styleId="aa">
    <w:name w:val="Intense Emphasis"/>
    <w:basedOn w:val="a0"/>
    <w:uiPriority w:val="21"/>
    <w:qFormat/>
    <w:rsid w:val="00421DF1"/>
    <w:rPr>
      <w:i/>
      <w:iCs/>
      <w:color w:val="2F5496" w:themeColor="accent1" w:themeShade="BF"/>
    </w:rPr>
  </w:style>
  <w:style w:type="paragraph" w:styleId="ab">
    <w:name w:val="Intense Quote"/>
    <w:basedOn w:val="a"/>
    <w:next w:val="a"/>
    <w:link w:val="ac"/>
    <w:uiPriority w:val="30"/>
    <w:qFormat/>
    <w:rsid w:val="00421D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DF1"/>
    <w:rPr>
      <w:i/>
      <w:iCs/>
      <w:color w:val="2F5496" w:themeColor="accent1" w:themeShade="BF"/>
    </w:rPr>
  </w:style>
  <w:style w:type="character" w:styleId="ad">
    <w:name w:val="Intense Reference"/>
    <w:basedOn w:val="a0"/>
    <w:uiPriority w:val="32"/>
    <w:qFormat/>
    <w:rsid w:val="00421D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