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7DA4C" w14:textId="77777777" w:rsidR="001876CF" w:rsidRDefault="001876CF">
      <w:pPr>
        <w:rPr>
          <w:rFonts w:hint="eastAsia"/>
        </w:rPr>
      </w:pPr>
      <w:r>
        <w:rPr>
          <w:rFonts w:hint="eastAsia"/>
        </w:rPr>
        <w:t>亲组词和的拼音</w:t>
      </w:r>
    </w:p>
    <w:p w14:paraId="564A6496" w14:textId="77777777" w:rsidR="001876CF" w:rsidRDefault="001876CF">
      <w:pPr>
        <w:rPr>
          <w:rFonts w:hint="eastAsia"/>
        </w:rPr>
      </w:pPr>
      <w:r>
        <w:rPr>
          <w:rFonts w:hint="eastAsia"/>
        </w:rPr>
        <w:t>汉字“亲”在汉语中是一个非常常见且意义丰富的字。它不仅可以表示亲属关系，还广泛用于形容词、动词等多种语境中，传达出亲近、亲密等含义。“亲”的拼音为qīn，根据不同的使用场景和组合方式，“亲”可以与其他汉字组成多种有意义的词汇。</w:t>
      </w:r>
    </w:p>
    <w:p w14:paraId="00163A5D" w14:textId="77777777" w:rsidR="001876CF" w:rsidRDefault="001876CF">
      <w:pPr>
        <w:rPr>
          <w:rFonts w:hint="eastAsia"/>
        </w:rPr>
      </w:pPr>
    </w:p>
    <w:p w14:paraId="25C33977" w14:textId="77777777" w:rsidR="001876CF" w:rsidRDefault="001876CF">
      <w:pPr>
        <w:rPr>
          <w:rFonts w:hint="eastAsia"/>
        </w:rPr>
      </w:pPr>
      <w:r>
        <w:rPr>
          <w:rFonts w:hint="eastAsia"/>
        </w:rPr>
        <w:t>家庭成员间的亲</w:t>
      </w:r>
    </w:p>
    <w:p w14:paraId="2E32461A" w14:textId="77777777" w:rsidR="001876CF" w:rsidRDefault="001876CF">
      <w:pPr>
        <w:rPr>
          <w:rFonts w:hint="eastAsia"/>
        </w:rPr>
      </w:pPr>
      <w:r>
        <w:rPr>
          <w:rFonts w:hint="eastAsia"/>
        </w:rPr>
        <w:t>当我们谈论到家庭成员之间的关系时，“亲”常常用来强调这种关系的紧密性和不可替代性。例如，“亲人”（qīn rén）指的是直系或旁系的家族成员，包括父母、兄弟姐妹等；而“亲情”（qīn qíng）则描述了家庭成员之间那种天然的、深厚的情感纽带。这些词汇不仅表达了人们对于家庭的依恋和热爱，也体现了中华传统文化中重视家庭价值的核心理念。</w:t>
      </w:r>
    </w:p>
    <w:p w14:paraId="0760D5B5" w14:textId="77777777" w:rsidR="001876CF" w:rsidRDefault="001876CF">
      <w:pPr>
        <w:rPr>
          <w:rFonts w:hint="eastAsia"/>
        </w:rPr>
      </w:pPr>
    </w:p>
    <w:p w14:paraId="1535EC76" w14:textId="77777777" w:rsidR="001876CF" w:rsidRDefault="001876CF">
      <w:pPr>
        <w:rPr>
          <w:rFonts w:hint="eastAsia"/>
        </w:rPr>
      </w:pPr>
      <w:r>
        <w:rPr>
          <w:rFonts w:hint="eastAsia"/>
        </w:rPr>
        <w:t>社会交往中的亲</w:t>
      </w:r>
    </w:p>
    <w:p w14:paraId="04D9E9C5" w14:textId="77777777" w:rsidR="001876CF" w:rsidRDefault="001876CF">
      <w:pPr>
        <w:rPr>
          <w:rFonts w:hint="eastAsia"/>
        </w:rPr>
      </w:pPr>
      <w:r>
        <w:rPr>
          <w:rFonts w:hint="eastAsia"/>
        </w:rPr>
        <w:t>除了家庭内部，“亲”在社会交往中同样扮演着重要角色。比如，“亲朋好友”（qīn péng hǎo yǒu）这个词组涵盖了一个人所有熟悉和信任的人际网络，既包括血缘关系上的亲人，也包括因友谊而建立起来的关系。“亲切”（qīn qiè）一词用来形容人与人之间相处时所表现出的温暖、友好态度，是构建和谐人际关系的重要元素。</w:t>
      </w:r>
    </w:p>
    <w:p w14:paraId="45F7F228" w14:textId="77777777" w:rsidR="001876CF" w:rsidRDefault="001876CF">
      <w:pPr>
        <w:rPr>
          <w:rFonts w:hint="eastAsia"/>
        </w:rPr>
      </w:pPr>
    </w:p>
    <w:p w14:paraId="4AD00BDC" w14:textId="77777777" w:rsidR="001876CF" w:rsidRDefault="001876CF">
      <w:pPr>
        <w:rPr>
          <w:rFonts w:hint="eastAsia"/>
        </w:rPr>
      </w:pPr>
      <w:r>
        <w:rPr>
          <w:rFonts w:hint="eastAsia"/>
        </w:rPr>
        <w:t>情感表达中的亲</w:t>
      </w:r>
    </w:p>
    <w:p w14:paraId="77007510" w14:textId="77777777" w:rsidR="001876CF" w:rsidRDefault="001876CF">
      <w:pPr>
        <w:rPr>
          <w:rFonts w:hint="eastAsia"/>
        </w:rPr>
      </w:pPr>
      <w:r>
        <w:rPr>
          <w:rFonts w:hint="eastAsia"/>
        </w:rPr>
        <w:t>在情感表达方面，“亲”同样具有独特的地位。“亲爱”（qīn ài）通常用来表达对某人的深厚感情，无论是爱人、朋友还是家人，都可用此词来传递内心深处的关怀与爱意。而在网络时代，“亲”作为称呼对方的一种亲昵方式也被广泛应用在网络交流中，如“亲，你的包裹到了”，这样的用法使得沟通更加温馨和谐。</w:t>
      </w:r>
    </w:p>
    <w:p w14:paraId="4997956C" w14:textId="77777777" w:rsidR="001876CF" w:rsidRDefault="001876CF">
      <w:pPr>
        <w:rPr>
          <w:rFonts w:hint="eastAsia"/>
        </w:rPr>
      </w:pPr>
    </w:p>
    <w:p w14:paraId="22FC29CA" w14:textId="77777777" w:rsidR="001876CF" w:rsidRDefault="001876CF">
      <w:pPr>
        <w:rPr>
          <w:rFonts w:hint="eastAsia"/>
        </w:rPr>
      </w:pPr>
      <w:r>
        <w:rPr>
          <w:rFonts w:hint="eastAsia"/>
        </w:rPr>
        <w:t>文化内涵中的亲</w:t>
      </w:r>
    </w:p>
    <w:p w14:paraId="15529B79" w14:textId="77777777" w:rsidR="001876CF" w:rsidRDefault="001876CF">
      <w:pPr>
        <w:rPr>
          <w:rFonts w:hint="eastAsia"/>
        </w:rPr>
      </w:pPr>
      <w:r>
        <w:rPr>
          <w:rFonts w:hint="eastAsia"/>
        </w:rPr>
        <w:t>从更深层次的文化角度来看，“亲”反映了中国文化中关于人际关系、社会结构以及个人价值观的理解。中国自古以来就崇尚“家国同构”，即家庭观念与国家观念相统一的思想，因此，“亲”不仅仅局限于私人领域，它还延伸至国家和社会层面，形成了一种以集体主义为基础的社会伦理观。在这种伦理观指导下，“亲”成为连接个人与社会、个人与国家之间的重要桥梁。</w:t>
      </w:r>
    </w:p>
    <w:p w14:paraId="691F7DA6" w14:textId="77777777" w:rsidR="001876CF" w:rsidRDefault="001876CF">
      <w:pPr>
        <w:rPr>
          <w:rFonts w:hint="eastAsia"/>
        </w:rPr>
      </w:pPr>
    </w:p>
    <w:p w14:paraId="1FA9B9FE" w14:textId="77777777" w:rsidR="001876CF" w:rsidRDefault="001876CF">
      <w:pPr>
        <w:rPr>
          <w:rFonts w:hint="eastAsia"/>
        </w:rPr>
      </w:pPr>
    </w:p>
    <w:p w14:paraId="380D1C48" w14:textId="77777777" w:rsidR="001876CF" w:rsidRDefault="00187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E4FD4" w14:textId="4D5103D7" w:rsidR="0014321E" w:rsidRDefault="0014321E"/>
    <w:sectPr w:rsidR="0014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1E"/>
    <w:rsid w:val="0014321E"/>
    <w:rsid w:val="001876C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E51C2-44BD-4FC2-A3CB-1A3C7243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