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AD87" w14:textId="77777777" w:rsidR="007E45FB" w:rsidRDefault="007E45FB">
      <w:pPr>
        <w:rPr>
          <w:rFonts w:hint="eastAsia"/>
        </w:rPr>
      </w:pPr>
      <w:r>
        <w:rPr>
          <w:rFonts w:hint="eastAsia"/>
        </w:rPr>
        <w:t>书写的拼音哥科喝</w:t>
      </w:r>
    </w:p>
    <w:p w14:paraId="7AFBA369" w14:textId="77777777" w:rsidR="007E45FB" w:rsidRDefault="007E45FB">
      <w:pPr>
        <w:rPr>
          <w:rFonts w:hint="eastAsia"/>
        </w:rPr>
      </w:pPr>
      <w:r>
        <w:rPr>
          <w:rFonts w:hint="eastAsia"/>
        </w:rPr>
        <w:t>在数字时代，书写的形式和内容都在发生着巨大的变化。从传统的纸笔书写到如今的数字化输入，“书写的拼音哥科喝”这一主题不仅体现了对传统书写的怀念，也展现了现代科技带来的书写变革。“哥科喝”作为网络用语，代表了一种轻松、幽默的态度，它鼓励人们以更开放的心态去接受新的书写方式。</w:t>
      </w:r>
    </w:p>
    <w:p w14:paraId="2D08E752" w14:textId="77777777" w:rsidR="007E45FB" w:rsidRDefault="007E45FB">
      <w:pPr>
        <w:rPr>
          <w:rFonts w:hint="eastAsia"/>
        </w:rPr>
      </w:pPr>
    </w:p>
    <w:p w14:paraId="746BBA64" w14:textId="77777777" w:rsidR="007E45FB" w:rsidRDefault="007E45FB">
      <w:pPr>
        <w:rPr>
          <w:rFonts w:hint="eastAsia"/>
        </w:rPr>
      </w:pPr>
      <w:r>
        <w:rPr>
          <w:rFonts w:hint="eastAsia"/>
        </w:rPr>
        <w:t>拼音输入法：书写的新桥梁</w:t>
      </w:r>
    </w:p>
    <w:p w14:paraId="501B681C" w14:textId="77777777" w:rsidR="007E45FB" w:rsidRDefault="007E45FB">
      <w:pPr>
        <w:rPr>
          <w:rFonts w:hint="eastAsia"/>
        </w:rPr>
      </w:pPr>
      <w:r>
        <w:rPr>
          <w:rFonts w:hint="eastAsia"/>
        </w:rPr>
        <w:t>随着智能手机和平板电脑的普及，拼音输入法成为了许多人日常生活中不可或缺的一部分。无论是发送短信、撰写邮件还是记录笔记，拼音输入法都提供了一个快捷而高效的解决方案。这种输入方式不仅极大地提高了人们的书写速度，还使得更多的人能够无障碍地进行文字交流。通过拼音输入法，即使是不太熟悉汉字写法的人也能准确无误地表达自己的想法。</w:t>
      </w:r>
    </w:p>
    <w:p w14:paraId="33757031" w14:textId="77777777" w:rsidR="007E45FB" w:rsidRDefault="007E45FB">
      <w:pPr>
        <w:rPr>
          <w:rFonts w:hint="eastAsia"/>
        </w:rPr>
      </w:pPr>
    </w:p>
    <w:p w14:paraId="19393E30" w14:textId="77777777" w:rsidR="007E45FB" w:rsidRDefault="007E45FB">
      <w:pPr>
        <w:rPr>
          <w:rFonts w:hint="eastAsia"/>
        </w:rPr>
      </w:pPr>
      <w:r>
        <w:rPr>
          <w:rFonts w:hint="eastAsia"/>
        </w:rPr>
        <w:t>书写的艺术与技术融合</w:t>
      </w:r>
    </w:p>
    <w:p w14:paraId="39131802" w14:textId="77777777" w:rsidR="007E45FB" w:rsidRDefault="007E45FB">
      <w:pPr>
        <w:rPr>
          <w:rFonts w:hint="eastAsia"/>
        </w:rPr>
      </w:pPr>
      <w:r>
        <w:rPr>
          <w:rFonts w:hint="eastAsia"/>
        </w:rPr>
        <w:t>尽管拼音输入法为我们的生活带来了诸多便利，但手写汉字的艺术价值仍然不可忽视。书法作为一种古老的艺术形式，承载着深厚的文化底蕴和历史记忆。在现代社会，将书法元素融入到数字设计中，不仅可以增添作品的独特魅力，还能让传统文化焕发新生。例如，在一些高端品牌的广告设计中，常常可以看到书法家亲手题写的字体，这些字体既传达了品牌的核心价值，又展现了东方美学的独特韵味。</w:t>
      </w:r>
    </w:p>
    <w:p w14:paraId="3029D60B" w14:textId="77777777" w:rsidR="007E45FB" w:rsidRDefault="007E45FB">
      <w:pPr>
        <w:rPr>
          <w:rFonts w:hint="eastAsia"/>
        </w:rPr>
      </w:pPr>
    </w:p>
    <w:p w14:paraId="720B6477" w14:textId="77777777" w:rsidR="007E45FB" w:rsidRDefault="007E45FB">
      <w:pPr>
        <w:rPr>
          <w:rFonts w:hint="eastAsia"/>
        </w:rPr>
      </w:pPr>
      <w:r>
        <w:rPr>
          <w:rFonts w:hint="eastAsia"/>
        </w:rPr>
        <w:t>探索未来书写的可能性</w:t>
      </w:r>
    </w:p>
    <w:p w14:paraId="18865B25" w14:textId="77777777" w:rsidR="007E45FB" w:rsidRDefault="007E45FB">
      <w:pPr>
        <w:rPr>
          <w:rFonts w:hint="eastAsia"/>
        </w:rPr>
      </w:pPr>
      <w:r>
        <w:rPr>
          <w:rFonts w:hint="eastAsia"/>
        </w:rPr>
        <w:t>随着人工智能技术的发展，未来的书写方式可能会更加多样化和个性化。想象一下，通过语音识别技术，我们可以直接将脑海中的想法转化为文字；或者利用虚拟现实技术，在三维空间中自由创作。这些新技术的应用不仅会改变我们传统的书写习惯，还可能开启一个全新的创作时代。在这个过程中，如何保持文化传承与技术创新之间的平衡，将是每一个书写者都需要思考的问题。</w:t>
      </w:r>
    </w:p>
    <w:p w14:paraId="7D0D2969" w14:textId="77777777" w:rsidR="007E45FB" w:rsidRDefault="007E45FB">
      <w:pPr>
        <w:rPr>
          <w:rFonts w:hint="eastAsia"/>
        </w:rPr>
      </w:pPr>
    </w:p>
    <w:p w14:paraId="36B35D94" w14:textId="77777777" w:rsidR="007E45FB" w:rsidRDefault="007E45FB">
      <w:pPr>
        <w:rPr>
          <w:rFonts w:hint="eastAsia"/>
        </w:rPr>
      </w:pPr>
      <w:r>
        <w:rPr>
          <w:rFonts w:hint="eastAsia"/>
        </w:rPr>
        <w:t>最后的总结：尊重每一种书写方式</w:t>
      </w:r>
    </w:p>
    <w:p w14:paraId="21805CDB" w14:textId="77777777" w:rsidR="007E45FB" w:rsidRDefault="007E45FB">
      <w:pPr>
        <w:rPr>
          <w:rFonts w:hint="eastAsia"/>
        </w:rPr>
      </w:pPr>
      <w:r>
        <w:rPr>
          <w:rFonts w:hint="eastAsia"/>
        </w:rPr>
        <w:t>无论是传统的手写汉字，还是现代的拼音输入法，它们都是人类智慧的结晶，各自拥有独特的魅力。我们应该以开放的心态去接纳不同的书写方式，同时也不忘传承和发扬优秀的传统文化。毕竟，正是这些多样化的书写形式，共同构成了丰富多彩的人类文明。</w:t>
      </w:r>
    </w:p>
    <w:p w14:paraId="745F9D0A" w14:textId="77777777" w:rsidR="007E45FB" w:rsidRDefault="007E45FB">
      <w:pPr>
        <w:rPr>
          <w:rFonts w:hint="eastAsia"/>
        </w:rPr>
      </w:pPr>
    </w:p>
    <w:p w14:paraId="2D3B2307" w14:textId="77777777" w:rsidR="007E45FB" w:rsidRDefault="007E45FB">
      <w:pPr>
        <w:rPr>
          <w:rFonts w:hint="eastAsia"/>
        </w:rPr>
      </w:pPr>
    </w:p>
    <w:p w14:paraId="46F67CC4" w14:textId="77777777" w:rsidR="007E45FB" w:rsidRDefault="007E4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DDCE4" w14:textId="50BB92AB" w:rsidR="001B0A6A" w:rsidRDefault="001B0A6A"/>
    <w:sectPr w:rsidR="001B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6A"/>
    <w:rsid w:val="001B0A6A"/>
    <w:rsid w:val="007E45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EA8AA-5550-443F-9E3B-0BF0D9B6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