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3207" w14:textId="77777777" w:rsidR="000C0C6A" w:rsidRDefault="000C0C6A">
      <w:pPr>
        <w:rPr>
          <w:rFonts w:hint="eastAsia"/>
        </w:rPr>
      </w:pPr>
    </w:p>
    <w:p w14:paraId="0FEF3B7E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主绳的意思</w:t>
      </w:r>
    </w:p>
    <w:p w14:paraId="4ECC5D7F" w14:textId="77777777" w:rsidR="000C0C6A" w:rsidRDefault="000C0C6A">
      <w:pPr>
        <w:rPr>
          <w:rFonts w:hint="eastAsia"/>
        </w:rPr>
      </w:pPr>
    </w:p>
    <w:p w14:paraId="52A1721F" w14:textId="77777777" w:rsidR="000C0C6A" w:rsidRDefault="000C0C6A">
      <w:pPr>
        <w:rPr>
          <w:rFonts w:hint="eastAsia"/>
        </w:rPr>
      </w:pPr>
    </w:p>
    <w:p w14:paraId="2B126685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，这一术语在多个领域中有着广泛的应用，但最为人所熟知的，莫过于其在攀岩运动中的核心地位。作为攀岩保护中不可或缺的生命线，主绳不仅承载着攀登者的重量，更在关键时刻提供着至关重要的安全保障。下面，我们将从主绳的定义、分类、作用、使用注意事项等多个方面，对“主绳的意思”进行深入的解读。</w:t>
      </w:r>
    </w:p>
    <w:p w14:paraId="54B36AF8" w14:textId="77777777" w:rsidR="000C0C6A" w:rsidRDefault="000C0C6A">
      <w:pPr>
        <w:rPr>
          <w:rFonts w:hint="eastAsia"/>
        </w:rPr>
      </w:pPr>
    </w:p>
    <w:p w14:paraId="76AE5F51" w14:textId="77777777" w:rsidR="000C0C6A" w:rsidRDefault="000C0C6A">
      <w:pPr>
        <w:rPr>
          <w:rFonts w:hint="eastAsia"/>
        </w:rPr>
      </w:pPr>
    </w:p>
    <w:p w14:paraId="7BD787E6" w14:textId="77777777" w:rsidR="000C0C6A" w:rsidRDefault="000C0C6A">
      <w:pPr>
        <w:rPr>
          <w:rFonts w:hint="eastAsia"/>
        </w:rPr>
      </w:pPr>
    </w:p>
    <w:p w14:paraId="1B663942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主绳的定义与构造</w:t>
      </w:r>
    </w:p>
    <w:p w14:paraId="50036514" w14:textId="77777777" w:rsidR="000C0C6A" w:rsidRDefault="000C0C6A">
      <w:pPr>
        <w:rPr>
          <w:rFonts w:hint="eastAsia"/>
        </w:rPr>
      </w:pPr>
    </w:p>
    <w:p w14:paraId="79AE5AB1" w14:textId="77777777" w:rsidR="000C0C6A" w:rsidRDefault="000C0C6A">
      <w:pPr>
        <w:rPr>
          <w:rFonts w:hint="eastAsia"/>
        </w:rPr>
      </w:pPr>
    </w:p>
    <w:p w14:paraId="7E13CC22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，顾名思义，是指在攀岩、探险等户外活动中，用于连接攀登者、保护点和保护器，确保攀登者安全的绳索。它通常由多股尼龙绳缠绕而成，外部包裹有绳皮（SHEATH），以增强其固定和防磨性能。主绳的直径、长度和弹性等参数，均根据具体使用场景和需要进行精心设计和选择。</w:t>
      </w:r>
    </w:p>
    <w:p w14:paraId="6CD6DB13" w14:textId="77777777" w:rsidR="000C0C6A" w:rsidRDefault="000C0C6A">
      <w:pPr>
        <w:rPr>
          <w:rFonts w:hint="eastAsia"/>
        </w:rPr>
      </w:pPr>
    </w:p>
    <w:p w14:paraId="42B48DA1" w14:textId="77777777" w:rsidR="000C0C6A" w:rsidRDefault="000C0C6A">
      <w:pPr>
        <w:rPr>
          <w:rFonts w:hint="eastAsia"/>
        </w:rPr>
      </w:pPr>
    </w:p>
    <w:p w14:paraId="52189F5A" w14:textId="77777777" w:rsidR="000C0C6A" w:rsidRDefault="000C0C6A">
      <w:pPr>
        <w:rPr>
          <w:rFonts w:hint="eastAsia"/>
        </w:rPr>
      </w:pPr>
    </w:p>
    <w:p w14:paraId="2292B2E6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主绳的分类与特点</w:t>
      </w:r>
    </w:p>
    <w:p w14:paraId="3CC87E77" w14:textId="77777777" w:rsidR="000C0C6A" w:rsidRDefault="000C0C6A">
      <w:pPr>
        <w:rPr>
          <w:rFonts w:hint="eastAsia"/>
        </w:rPr>
      </w:pPr>
    </w:p>
    <w:p w14:paraId="4418BFC7" w14:textId="77777777" w:rsidR="000C0C6A" w:rsidRDefault="000C0C6A">
      <w:pPr>
        <w:rPr>
          <w:rFonts w:hint="eastAsia"/>
        </w:rPr>
      </w:pPr>
    </w:p>
    <w:p w14:paraId="0F48BD79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根据弹性系数的不同，主绳可分为动力绳和静力绳两大类。动力绳的弹性系数为6%～8%，能够在受力时产生一定的延展性，为攀登者提供缓冲，减少冲力。这种绳索在攀岩、登山等运动中广泛应用，是保护攀登者安全的关键装备。而静力绳的延展性很小，弹性约为2%，主要用于下降、探洞等需要控制绳索长度的场景。</w:t>
      </w:r>
    </w:p>
    <w:p w14:paraId="3E4C88BD" w14:textId="77777777" w:rsidR="000C0C6A" w:rsidRDefault="000C0C6A">
      <w:pPr>
        <w:rPr>
          <w:rFonts w:hint="eastAsia"/>
        </w:rPr>
      </w:pPr>
    </w:p>
    <w:p w14:paraId="7974B4A6" w14:textId="77777777" w:rsidR="000C0C6A" w:rsidRDefault="000C0C6A">
      <w:pPr>
        <w:rPr>
          <w:rFonts w:hint="eastAsia"/>
        </w:rPr>
      </w:pPr>
    </w:p>
    <w:p w14:paraId="6937BA81" w14:textId="77777777" w:rsidR="000C0C6A" w:rsidRDefault="000C0C6A">
      <w:pPr>
        <w:rPr>
          <w:rFonts w:hint="eastAsia"/>
        </w:rPr>
      </w:pPr>
    </w:p>
    <w:p w14:paraId="4857362B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主绳的作用与重要性</w:t>
      </w:r>
    </w:p>
    <w:p w14:paraId="47E7C20C" w14:textId="77777777" w:rsidR="000C0C6A" w:rsidRDefault="000C0C6A">
      <w:pPr>
        <w:rPr>
          <w:rFonts w:hint="eastAsia"/>
        </w:rPr>
      </w:pPr>
    </w:p>
    <w:p w14:paraId="69BD7061" w14:textId="77777777" w:rsidR="000C0C6A" w:rsidRDefault="000C0C6A">
      <w:pPr>
        <w:rPr>
          <w:rFonts w:hint="eastAsia"/>
        </w:rPr>
      </w:pPr>
    </w:p>
    <w:p w14:paraId="0E54F8F1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在攀岩运动中，主绳的作用无可替代。它不仅是攀登者与保护点之间的连接纽带，更是攀登者在面临危险时的生命线。当攀登者发生脱落或失去平衡时，主绳能够迅速吸收冲击力，保护攀登者免受伤害。同时，主绳还能够帮助攀登者保持稳定，顺利完成攀登任务。</w:t>
      </w:r>
    </w:p>
    <w:p w14:paraId="4150642D" w14:textId="77777777" w:rsidR="000C0C6A" w:rsidRDefault="000C0C6A">
      <w:pPr>
        <w:rPr>
          <w:rFonts w:hint="eastAsia"/>
        </w:rPr>
      </w:pPr>
    </w:p>
    <w:p w14:paraId="18EB3125" w14:textId="77777777" w:rsidR="000C0C6A" w:rsidRDefault="000C0C6A">
      <w:pPr>
        <w:rPr>
          <w:rFonts w:hint="eastAsia"/>
        </w:rPr>
      </w:pPr>
    </w:p>
    <w:p w14:paraId="6B142E6F" w14:textId="77777777" w:rsidR="000C0C6A" w:rsidRDefault="000C0C6A">
      <w:pPr>
        <w:rPr>
          <w:rFonts w:hint="eastAsia"/>
        </w:rPr>
      </w:pPr>
    </w:p>
    <w:p w14:paraId="2421176A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主绳的使用注意事项</w:t>
      </w:r>
    </w:p>
    <w:p w14:paraId="2B54C951" w14:textId="77777777" w:rsidR="000C0C6A" w:rsidRDefault="000C0C6A">
      <w:pPr>
        <w:rPr>
          <w:rFonts w:hint="eastAsia"/>
        </w:rPr>
      </w:pPr>
    </w:p>
    <w:p w14:paraId="3C2BADD6" w14:textId="77777777" w:rsidR="000C0C6A" w:rsidRDefault="000C0C6A">
      <w:pPr>
        <w:rPr>
          <w:rFonts w:hint="eastAsia"/>
        </w:rPr>
      </w:pPr>
    </w:p>
    <w:p w14:paraId="66B05B70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使用主绳时，必须严格遵守相关规定和操作规程。要确保主绳经过UIAA或CE等国际权威机构的检测，并带有其认证标志。在使用过程中，要避免在锐利的岩角上横向切割主绳，以免损坏其纤维结构。不可踩踏或在地上拖拽主绳，以防岩屑、细沙进入纤维造成内部磨损。每次使用前后，都要对主绳进行检查，确保其完好无损。不用时，应将主绳存放在阴凉、干燥处，避免阳光直射和潮湿环境对其造成损害。</w:t>
      </w:r>
    </w:p>
    <w:p w14:paraId="1696D730" w14:textId="77777777" w:rsidR="000C0C6A" w:rsidRDefault="000C0C6A">
      <w:pPr>
        <w:rPr>
          <w:rFonts w:hint="eastAsia"/>
        </w:rPr>
      </w:pPr>
    </w:p>
    <w:p w14:paraId="692ED160" w14:textId="77777777" w:rsidR="000C0C6A" w:rsidRDefault="000C0C6A">
      <w:pPr>
        <w:rPr>
          <w:rFonts w:hint="eastAsia"/>
        </w:rPr>
      </w:pPr>
    </w:p>
    <w:p w14:paraId="14B93B02" w14:textId="77777777" w:rsidR="000C0C6A" w:rsidRDefault="000C0C6A">
      <w:pPr>
        <w:rPr>
          <w:rFonts w:hint="eastAsia"/>
        </w:rPr>
      </w:pPr>
    </w:p>
    <w:p w14:paraId="6910C0F2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86E87" w14:textId="77777777" w:rsidR="000C0C6A" w:rsidRDefault="000C0C6A">
      <w:pPr>
        <w:rPr>
          <w:rFonts w:hint="eastAsia"/>
        </w:rPr>
      </w:pPr>
    </w:p>
    <w:p w14:paraId="6E0DA092" w14:textId="77777777" w:rsidR="000C0C6A" w:rsidRDefault="000C0C6A">
      <w:pPr>
        <w:rPr>
          <w:rFonts w:hint="eastAsia"/>
        </w:rPr>
      </w:pPr>
    </w:p>
    <w:p w14:paraId="7A42AD21" w14:textId="77777777" w:rsidR="000C0C6A" w:rsidRDefault="000C0C6A">
      <w:pPr>
        <w:rPr>
          <w:rFonts w:hint="eastAsia"/>
        </w:rPr>
      </w:pPr>
      <w:r>
        <w:rPr>
          <w:rFonts w:hint="eastAsia"/>
        </w:rPr>
        <w:tab/>
        <w:t>“主绳”这一术语在攀岩等户外活动中具有极其重要的意义。它不仅承载着攀登者的重量和安全，更体现了人类对自然环境的敬畏与探索精神。在未来的日子里，随着科技的进步和户外运动的发展，主绳的性能和用途将会得到进一步的拓展和提升。让我们共同期待这一天的到来，为户外运动事业贡献自己的力量。</w:t>
      </w:r>
    </w:p>
    <w:p w14:paraId="645E96B8" w14:textId="77777777" w:rsidR="000C0C6A" w:rsidRDefault="000C0C6A">
      <w:pPr>
        <w:rPr>
          <w:rFonts w:hint="eastAsia"/>
        </w:rPr>
      </w:pPr>
    </w:p>
    <w:p w14:paraId="063C091D" w14:textId="77777777" w:rsidR="000C0C6A" w:rsidRDefault="000C0C6A">
      <w:pPr>
        <w:rPr>
          <w:rFonts w:hint="eastAsia"/>
        </w:rPr>
      </w:pPr>
    </w:p>
    <w:p w14:paraId="64398F81" w14:textId="77777777" w:rsidR="000C0C6A" w:rsidRDefault="000C0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F14C5" w14:textId="48363FC7" w:rsidR="00636F07" w:rsidRDefault="00636F07"/>
    <w:sectPr w:rsidR="0063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07"/>
    <w:rsid w:val="000C0C6A"/>
    <w:rsid w:val="00636F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DCC6-8A1B-4576-A8B0-C45A5C1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