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068D" w14:textId="77777777" w:rsidR="002F417B" w:rsidRDefault="002F417B">
      <w:pPr>
        <w:rPr>
          <w:rFonts w:hint="eastAsia"/>
        </w:rPr>
      </w:pPr>
    </w:p>
    <w:p w14:paraId="25FB3EA1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中途而废的意思</w:t>
      </w:r>
    </w:p>
    <w:p w14:paraId="01F39321" w14:textId="77777777" w:rsidR="002F417B" w:rsidRDefault="002F417B">
      <w:pPr>
        <w:rPr>
          <w:rFonts w:hint="eastAsia"/>
        </w:rPr>
      </w:pPr>
    </w:p>
    <w:p w14:paraId="15CB59ED" w14:textId="77777777" w:rsidR="002F417B" w:rsidRDefault="002F417B">
      <w:pPr>
        <w:rPr>
          <w:rFonts w:hint="eastAsia"/>
        </w:rPr>
      </w:pPr>
    </w:p>
    <w:p w14:paraId="4C450600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“中途而废”是一个富有警示意义的汉语成语，意指在事情进行到一半时放弃，未能坚持到底。这一成语不仅揭示了人类行为中的一种普遍现象，也蕴含了深刻的哲理和教训。以下将从字面意义、历史渊源、文化内涵、现实影响以及应对策略等多个方面，对“中途而废”进行详细解读。</w:t>
      </w:r>
    </w:p>
    <w:p w14:paraId="2806DC48" w14:textId="77777777" w:rsidR="002F417B" w:rsidRDefault="002F417B">
      <w:pPr>
        <w:rPr>
          <w:rFonts w:hint="eastAsia"/>
        </w:rPr>
      </w:pPr>
    </w:p>
    <w:p w14:paraId="124C2F0B" w14:textId="77777777" w:rsidR="002F417B" w:rsidRDefault="002F417B">
      <w:pPr>
        <w:rPr>
          <w:rFonts w:hint="eastAsia"/>
        </w:rPr>
      </w:pPr>
    </w:p>
    <w:p w14:paraId="3DCFF279" w14:textId="77777777" w:rsidR="002F417B" w:rsidRDefault="002F417B">
      <w:pPr>
        <w:rPr>
          <w:rFonts w:hint="eastAsia"/>
        </w:rPr>
      </w:pPr>
    </w:p>
    <w:p w14:paraId="2CA2FD81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字面意义与行为特征</w:t>
      </w:r>
    </w:p>
    <w:p w14:paraId="5E743CD3" w14:textId="77777777" w:rsidR="002F417B" w:rsidRDefault="002F417B">
      <w:pPr>
        <w:rPr>
          <w:rFonts w:hint="eastAsia"/>
        </w:rPr>
      </w:pPr>
    </w:p>
    <w:p w14:paraId="510B2E6E" w14:textId="77777777" w:rsidR="002F417B" w:rsidRDefault="002F417B">
      <w:pPr>
        <w:rPr>
          <w:rFonts w:hint="eastAsia"/>
        </w:rPr>
      </w:pPr>
    </w:p>
    <w:p w14:paraId="029B7DA5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从字面意义上来看，“中途而废”中的“中途”指的是事情进行到一半或某个关键阶段，“而废”则表示放弃或终止。将二者结合，便形象地描绘了一种未能坚持到底、半途而废的行为特征。这种行为往往表现为在遇到困难或挑战时，缺乏足够的毅力和决心，选择放弃原有的目标和计划。</w:t>
      </w:r>
    </w:p>
    <w:p w14:paraId="1E33A736" w14:textId="77777777" w:rsidR="002F417B" w:rsidRDefault="002F417B">
      <w:pPr>
        <w:rPr>
          <w:rFonts w:hint="eastAsia"/>
        </w:rPr>
      </w:pPr>
    </w:p>
    <w:p w14:paraId="7ACFBA6C" w14:textId="77777777" w:rsidR="002F417B" w:rsidRDefault="002F417B">
      <w:pPr>
        <w:rPr>
          <w:rFonts w:hint="eastAsia"/>
        </w:rPr>
      </w:pPr>
    </w:p>
    <w:p w14:paraId="5596200B" w14:textId="77777777" w:rsidR="002F417B" w:rsidRDefault="002F417B">
      <w:pPr>
        <w:rPr>
          <w:rFonts w:hint="eastAsia"/>
        </w:rPr>
      </w:pPr>
    </w:p>
    <w:p w14:paraId="7E378D02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4F5F063" w14:textId="77777777" w:rsidR="002F417B" w:rsidRDefault="002F417B">
      <w:pPr>
        <w:rPr>
          <w:rFonts w:hint="eastAsia"/>
        </w:rPr>
      </w:pPr>
    </w:p>
    <w:p w14:paraId="43F9FBFD" w14:textId="77777777" w:rsidR="002F417B" w:rsidRDefault="002F417B">
      <w:pPr>
        <w:rPr>
          <w:rFonts w:hint="eastAsia"/>
        </w:rPr>
      </w:pPr>
    </w:p>
    <w:p w14:paraId="35E57B29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“中途而废”这一成语的历史渊源可以追溯到中国古代，具体出处已难以考证。然而，在中国古代文化中，对于坚持和毅力的重视是显而易见的。许多古代典籍和寓言故事都强调了持之以恒、不屈不挠的精神品质。相比之下，“中途而废”则被视为一种消极、懦弱的行为，受到了人们的批判和警醒。</w:t>
      </w:r>
    </w:p>
    <w:p w14:paraId="4119A100" w14:textId="77777777" w:rsidR="002F417B" w:rsidRDefault="002F417B">
      <w:pPr>
        <w:rPr>
          <w:rFonts w:hint="eastAsia"/>
        </w:rPr>
      </w:pPr>
    </w:p>
    <w:p w14:paraId="7E77AE5F" w14:textId="77777777" w:rsidR="002F417B" w:rsidRDefault="002F417B">
      <w:pPr>
        <w:rPr>
          <w:rFonts w:hint="eastAsia"/>
        </w:rPr>
      </w:pPr>
    </w:p>
    <w:p w14:paraId="7551EB9B" w14:textId="77777777" w:rsidR="002F417B" w:rsidRDefault="002F417B">
      <w:pPr>
        <w:rPr>
          <w:rFonts w:hint="eastAsia"/>
        </w:rPr>
      </w:pPr>
    </w:p>
    <w:p w14:paraId="42DBBDC0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文化内涵与哲理启示</w:t>
      </w:r>
    </w:p>
    <w:p w14:paraId="635CB57B" w14:textId="77777777" w:rsidR="002F417B" w:rsidRDefault="002F417B">
      <w:pPr>
        <w:rPr>
          <w:rFonts w:hint="eastAsia"/>
        </w:rPr>
      </w:pPr>
    </w:p>
    <w:p w14:paraId="1F30ED76" w14:textId="77777777" w:rsidR="002F417B" w:rsidRDefault="002F417B">
      <w:pPr>
        <w:rPr>
          <w:rFonts w:hint="eastAsia"/>
        </w:rPr>
      </w:pPr>
    </w:p>
    <w:p w14:paraId="3E95170C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“中途而废”不仅揭示了人类行为中的一种消极现象，更蕴含了深刻的哲理和启示。它告诉我们，成功往往属于那些能够坚持到底、不畏艰难的人。在追求目标的过程中，我们难免会遇到各种困难和挑战，但只要我们保持坚定的信念和毅力，就一定能够克服一切障碍，实现自己的梦想。</w:t>
      </w:r>
    </w:p>
    <w:p w14:paraId="78EFA063" w14:textId="77777777" w:rsidR="002F417B" w:rsidRDefault="002F417B">
      <w:pPr>
        <w:rPr>
          <w:rFonts w:hint="eastAsia"/>
        </w:rPr>
      </w:pPr>
    </w:p>
    <w:p w14:paraId="52E824FD" w14:textId="77777777" w:rsidR="002F417B" w:rsidRDefault="002F417B">
      <w:pPr>
        <w:rPr>
          <w:rFonts w:hint="eastAsia"/>
        </w:rPr>
      </w:pPr>
    </w:p>
    <w:p w14:paraId="5D6A46A7" w14:textId="77777777" w:rsidR="002F417B" w:rsidRDefault="002F417B">
      <w:pPr>
        <w:rPr>
          <w:rFonts w:hint="eastAsia"/>
        </w:rPr>
      </w:pPr>
    </w:p>
    <w:p w14:paraId="207AF4CE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同时，“中途而废”也提醒我们，要时刻保持对目标的清晰认识和坚定信念。在追求目标的过程中，我们可能会受到各种诱惑和干扰，但只要我们始终牢记自己的初心和使命，就能够保持正确的方向，避免走上歧途。</w:t>
      </w:r>
    </w:p>
    <w:p w14:paraId="45E17A3E" w14:textId="77777777" w:rsidR="002F417B" w:rsidRDefault="002F417B">
      <w:pPr>
        <w:rPr>
          <w:rFonts w:hint="eastAsia"/>
        </w:rPr>
      </w:pPr>
    </w:p>
    <w:p w14:paraId="14739829" w14:textId="77777777" w:rsidR="002F417B" w:rsidRDefault="002F417B">
      <w:pPr>
        <w:rPr>
          <w:rFonts w:hint="eastAsia"/>
        </w:rPr>
      </w:pPr>
    </w:p>
    <w:p w14:paraId="0DE93C90" w14:textId="77777777" w:rsidR="002F417B" w:rsidRDefault="002F417B">
      <w:pPr>
        <w:rPr>
          <w:rFonts w:hint="eastAsia"/>
        </w:rPr>
      </w:pPr>
    </w:p>
    <w:p w14:paraId="6EEB3A2C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现实影响与个人成长</w:t>
      </w:r>
    </w:p>
    <w:p w14:paraId="5EEBD4B4" w14:textId="77777777" w:rsidR="002F417B" w:rsidRDefault="002F417B">
      <w:pPr>
        <w:rPr>
          <w:rFonts w:hint="eastAsia"/>
        </w:rPr>
      </w:pPr>
    </w:p>
    <w:p w14:paraId="30E5E019" w14:textId="77777777" w:rsidR="002F417B" w:rsidRDefault="002F417B">
      <w:pPr>
        <w:rPr>
          <w:rFonts w:hint="eastAsia"/>
        </w:rPr>
      </w:pPr>
    </w:p>
    <w:p w14:paraId="5431D761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在现实生活中，“中途而废”对个人成长和事业发展都产生了深远的影响。对于那些经常半途而废的人来说，他们往往难以取得长期的成功和进步。因为缺乏坚持和毅力，他们往往会在遇到困难时选择逃避或放弃，从而错失了成长和提升自己的机会。</w:t>
      </w:r>
    </w:p>
    <w:p w14:paraId="558BABAF" w14:textId="77777777" w:rsidR="002F417B" w:rsidRDefault="002F417B">
      <w:pPr>
        <w:rPr>
          <w:rFonts w:hint="eastAsia"/>
        </w:rPr>
      </w:pPr>
    </w:p>
    <w:p w14:paraId="25BA93A2" w14:textId="77777777" w:rsidR="002F417B" w:rsidRDefault="002F417B">
      <w:pPr>
        <w:rPr>
          <w:rFonts w:hint="eastAsia"/>
        </w:rPr>
      </w:pPr>
    </w:p>
    <w:p w14:paraId="03601A62" w14:textId="77777777" w:rsidR="002F417B" w:rsidRDefault="002F417B">
      <w:pPr>
        <w:rPr>
          <w:rFonts w:hint="eastAsia"/>
        </w:rPr>
      </w:pPr>
    </w:p>
    <w:p w14:paraId="06D68C5B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相反，那些能够坚持到底、不畏艰难的人，则能够在挑战中不断磨砺自己的意志和能力，最终实现个人的成长和突破。他们不仅能够在事业上取得更大的成就，还能够赢得他人的尊重和信任。</w:t>
      </w:r>
    </w:p>
    <w:p w14:paraId="120ECCFD" w14:textId="77777777" w:rsidR="002F417B" w:rsidRDefault="002F417B">
      <w:pPr>
        <w:rPr>
          <w:rFonts w:hint="eastAsia"/>
        </w:rPr>
      </w:pPr>
    </w:p>
    <w:p w14:paraId="4C57B009" w14:textId="77777777" w:rsidR="002F417B" w:rsidRDefault="002F417B">
      <w:pPr>
        <w:rPr>
          <w:rFonts w:hint="eastAsia"/>
        </w:rPr>
      </w:pPr>
    </w:p>
    <w:p w14:paraId="092A341F" w14:textId="77777777" w:rsidR="002F417B" w:rsidRDefault="002F417B">
      <w:pPr>
        <w:rPr>
          <w:rFonts w:hint="eastAsia"/>
        </w:rPr>
      </w:pPr>
    </w:p>
    <w:p w14:paraId="2C5D15B1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应对策略与行动指南</w:t>
      </w:r>
    </w:p>
    <w:p w14:paraId="08679D11" w14:textId="77777777" w:rsidR="002F417B" w:rsidRDefault="002F417B">
      <w:pPr>
        <w:rPr>
          <w:rFonts w:hint="eastAsia"/>
        </w:rPr>
      </w:pPr>
    </w:p>
    <w:p w14:paraId="6CB4D2B4" w14:textId="77777777" w:rsidR="002F417B" w:rsidRDefault="002F417B">
      <w:pPr>
        <w:rPr>
          <w:rFonts w:hint="eastAsia"/>
        </w:rPr>
      </w:pPr>
    </w:p>
    <w:p w14:paraId="6A46A224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为了避免“中途而废”的现象发生，我们需要采取一些有效的应对策略和行动指南。我们要明确自己的目标和计划，确保它们具有可行性和挑战性。同时，我们还要学会制定详细的行动步骤和时间表，以便更好地跟踪和评估自己的进度。</w:t>
      </w:r>
    </w:p>
    <w:p w14:paraId="1FF908A9" w14:textId="77777777" w:rsidR="002F417B" w:rsidRDefault="002F417B">
      <w:pPr>
        <w:rPr>
          <w:rFonts w:hint="eastAsia"/>
        </w:rPr>
      </w:pPr>
    </w:p>
    <w:p w14:paraId="0B31E89A" w14:textId="77777777" w:rsidR="002F417B" w:rsidRDefault="002F417B">
      <w:pPr>
        <w:rPr>
          <w:rFonts w:hint="eastAsia"/>
        </w:rPr>
      </w:pPr>
    </w:p>
    <w:p w14:paraId="7EDE8DC5" w14:textId="77777777" w:rsidR="002F417B" w:rsidRDefault="002F417B">
      <w:pPr>
        <w:rPr>
          <w:rFonts w:hint="eastAsia"/>
        </w:rPr>
      </w:pPr>
    </w:p>
    <w:p w14:paraId="6428403B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我们要培养自己的毅力和决心。在面对困难和挑战时，我们要学会调整自己的心态和情绪，保持积极乐观的态度。同时，我们还要学会从失败中汲取教训和经验，不断提高自己的能力和素质。</w:t>
      </w:r>
    </w:p>
    <w:p w14:paraId="4618B097" w14:textId="77777777" w:rsidR="002F417B" w:rsidRDefault="002F417B">
      <w:pPr>
        <w:rPr>
          <w:rFonts w:hint="eastAsia"/>
        </w:rPr>
      </w:pPr>
    </w:p>
    <w:p w14:paraId="50F163E2" w14:textId="77777777" w:rsidR="002F417B" w:rsidRDefault="002F417B">
      <w:pPr>
        <w:rPr>
          <w:rFonts w:hint="eastAsia"/>
        </w:rPr>
      </w:pPr>
    </w:p>
    <w:p w14:paraId="0CFC4DB0" w14:textId="77777777" w:rsidR="002F417B" w:rsidRDefault="002F417B">
      <w:pPr>
        <w:rPr>
          <w:rFonts w:hint="eastAsia"/>
        </w:rPr>
      </w:pPr>
    </w:p>
    <w:p w14:paraId="3195F336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我们还要学会与他人合作和交流。在追求目标的过程中，我们难免会遇到一些自己无法解决的问题和困难。这时，我们需要学会向他人寻求帮助和支持，共同克服难关，实现共同的目标。</w:t>
      </w:r>
    </w:p>
    <w:p w14:paraId="7D357716" w14:textId="77777777" w:rsidR="002F417B" w:rsidRDefault="002F417B">
      <w:pPr>
        <w:rPr>
          <w:rFonts w:hint="eastAsia"/>
        </w:rPr>
      </w:pPr>
    </w:p>
    <w:p w14:paraId="6C84D641" w14:textId="77777777" w:rsidR="002F417B" w:rsidRDefault="002F417B">
      <w:pPr>
        <w:rPr>
          <w:rFonts w:hint="eastAsia"/>
        </w:rPr>
      </w:pPr>
    </w:p>
    <w:p w14:paraId="3EC4A0EB" w14:textId="77777777" w:rsidR="002F417B" w:rsidRDefault="002F417B">
      <w:pPr>
        <w:rPr>
          <w:rFonts w:hint="eastAsia"/>
        </w:rPr>
      </w:pPr>
    </w:p>
    <w:p w14:paraId="5F52C500" w14:textId="77777777" w:rsidR="002F417B" w:rsidRDefault="002F417B">
      <w:pPr>
        <w:rPr>
          <w:rFonts w:hint="eastAsia"/>
        </w:rPr>
      </w:pPr>
      <w:r>
        <w:rPr>
          <w:rFonts w:hint="eastAsia"/>
        </w:rPr>
        <w:tab/>
        <w:t>“中途而废”是一个富有警示意义的成语。它不仅揭示了人类行为中的一种消极现象，更蕴含了深刻的哲理和启示。通过深入了解和反思“中途而废”的现象和原因，我们可以更好地认识自己的不足和缺陷，从而采取有效的应对策略和行动指南，避免走上半途而废的道路。</w:t>
      </w:r>
    </w:p>
    <w:p w14:paraId="46A67E54" w14:textId="77777777" w:rsidR="002F417B" w:rsidRDefault="002F417B">
      <w:pPr>
        <w:rPr>
          <w:rFonts w:hint="eastAsia"/>
        </w:rPr>
      </w:pPr>
    </w:p>
    <w:p w14:paraId="1EA8DEE4" w14:textId="77777777" w:rsidR="002F417B" w:rsidRDefault="002F417B">
      <w:pPr>
        <w:rPr>
          <w:rFonts w:hint="eastAsia"/>
        </w:rPr>
      </w:pPr>
    </w:p>
    <w:p w14:paraId="510DF051" w14:textId="77777777" w:rsidR="002F417B" w:rsidRDefault="002F4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BD34" w14:textId="4F7B879A" w:rsidR="002636B7" w:rsidRDefault="002636B7"/>
    <w:sectPr w:rsidR="0026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B7"/>
    <w:rsid w:val="002636B7"/>
    <w:rsid w:val="002F41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F6B47-457F-4176-B1A6-5F6EC9E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