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15EE" w14:textId="77777777" w:rsidR="00761BA6" w:rsidRDefault="00761BA6">
      <w:pPr>
        <w:rPr>
          <w:rFonts w:hint="eastAsia"/>
        </w:rPr>
      </w:pPr>
      <w:r>
        <w:rPr>
          <w:rFonts w:hint="eastAsia"/>
        </w:rPr>
        <w:t>中心喜悦的拼音</w:t>
      </w:r>
    </w:p>
    <w:p w14:paraId="6CE2F0F7" w14:textId="77777777" w:rsidR="00761BA6" w:rsidRDefault="00761BA6">
      <w:pPr>
        <w:rPr>
          <w:rFonts w:hint="eastAsia"/>
        </w:rPr>
      </w:pPr>
      <w:r>
        <w:rPr>
          <w:rFonts w:hint="eastAsia"/>
        </w:rPr>
        <w:t>中心喜悦，这个词语在汉语中的拼音是“zhōng xīn xǐ yuè”。它代表了一种由内而外散发出来的愉悦和满足感。这种感觉不仅仅是短暂的情绪波动，更是一种持久的内心状态。当我们提到“中心喜悦”时，我们谈论的是人们心中那份深深的满意与幸福。</w:t>
      </w:r>
    </w:p>
    <w:p w14:paraId="022C2993" w14:textId="77777777" w:rsidR="00761BA6" w:rsidRDefault="00761BA6">
      <w:pPr>
        <w:rPr>
          <w:rFonts w:hint="eastAsia"/>
        </w:rPr>
      </w:pPr>
    </w:p>
    <w:p w14:paraId="0553612A" w14:textId="77777777" w:rsidR="00761BA6" w:rsidRDefault="00761BA6">
      <w:pPr>
        <w:rPr>
          <w:rFonts w:hint="eastAsia"/>
        </w:rPr>
      </w:pPr>
      <w:r>
        <w:rPr>
          <w:rFonts w:hint="eastAsia"/>
        </w:rPr>
        <w:t>内心的和谐共鸣</w:t>
      </w:r>
    </w:p>
    <w:p w14:paraId="739789EC" w14:textId="77777777" w:rsidR="00761BA6" w:rsidRDefault="00761BA6">
      <w:pPr>
        <w:rPr>
          <w:rFonts w:hint="eastAsia"/>
        </w:rPr>
      </w:pPr>
      <w:r>
        <w:rPr>
          <w:rFonts w:hint="eastAsia"/>
        </w:rPr>
        <w:t>每个人都渴望达到一种内心的和谐与平衡，这便是“中心喜悦”的精髓所在。当一个人的生活、工作以及人际关系都处于一个良好的状态时，便容易产生这种从心底涌出的喜悦感。这种喜悦不是外界物质所能完全给予的，而是源于个人对生活的态度、对自我价值的认可以及与周围世界的和谐共处。</w:t>
      </w:r>
    </w:p>
    <w:p w14:paraId="022908F1" w14:textId="77777777" w:rsidR="00761BA6" w:rsidRDefault="00761BA6">
      <w:pPr>
        <w:rPr>
          <w:rFonts w:hint="eastAsia"/>
        </w:rPr>
      </w:pPr>
    </w:p>
    <w:p w14:paraId="3025B0C3" w14:textId="77777777" w:rsidR="00761BA6" w:rsidRDefault="00761BA6">
      <w:pPr>
        <w:rPr>
          <w:rFonts w:hint="eastAsia"/>
        </w:rPr>
      </w:pPr>
      <w:r>
        <w:rPr>
          <w:rFonts w:hint="eastAsia"/>
        </w:rPr>
        <w:t>培养中心喜悦的方法</w:t>
      </w:r>
    </w:p>
    <w:p w14:paraId="2607BCE3" w14:textId="77777777" w:rsidR="00761BA6" w:rsidRDefault="00761BA6">
      <w:pPr>
        <w:rPr>
          <w:rFonts w:hint="eastAsia"/>
        </w:rPr>
      </w:pPr>
      <w:r>
        <w:rPr>
          <w:rFonts w:hint="eastAsia"/>
        </w:rPr>
        <w:t>想要在生活中体会到“中心喜悦”，首先需要学会感恩。感恩身边的一切，无论是小事还是大事，都能让我们更加珍惜现有的生活。保持一颗好奇心，不断探索世界的新鲜事物，不仅能拓宽我们的视野，还能为生活增添不少乐趣。别忘了定期给自己一些时间和空间，进行自我反思和放松，这对于维持内心的平静和喜悦至关重要。</w:t>
      </w:r>
    </w:p>
    <w:p w14:paraId="456D89F5" w14:textId="77777777" w:rsidR="00761BA6" w:rsidRDefault="00761BA6">
      <w:pPr>
        <w:rPr>
          <w:rFonts w:hint="eastAsia"/>
        </w:rPr>
      </w:pPr>
    </w:p>
    <w:p w14:paraId="6F4C95CB" w14:textId="77777777" w:rsidR="00761BA6" w:rsidRDefault="00761BA6">
      <w:pPr>
        <w:rPr>
          <w:rFonts w:hint="eastAsia"/>
        </w:rPr>
      </w:pPr>
      <w:r>
        <w:rPr>
          <w:rFonts w:hint="eastAsia"/>
        </w:rPr>
        <w:t>分享喜悦的力量</w:t>
      </w:r>
    </w:p>
    <w:p w14:paraId="727AE2A0" w14:textId="77777777" w:rsidR="00761BA6" w:rsidRDefault="00761BA6">
      <w:pPr>
        <w:rPr>
          <w:rFonts w:hint="eastAsia"/>
        </w:rPr>
      </w:pPr>
      <w:r>
        <w:rPr>
          <w:rFonts w:hint="eastAsia"/>
        </w:rPr>
        <w:t>当我们自己体验到“中心喜悦”时，不妨将这份喜悦传递给周围的人。分享快乐不仅能增强人与人之间的联系，还能让这份喜悦加倍。无论是通过小小的善举，还是仅仅是一句温暖的话语，都能成为传播喜悦的媒介。在这个过程中，我们不仅能够帮助他人找到他们的“中心喜悦”，也能加深自己的幸福感。</w:t>
      </w:r>
    </w:p>
    <w:p w14:paraId="2D364BFC" w14:textId="77777777" w:rsidR="00761BA6" w:rsidRDefault="00761BA6">
      <w:pPr>
        <w:rPr>
          <w:rFonts w:hint="eastAsia"/>
        </w:rPr>
      </w:pPr>
    </w:p>
    <w:p w14:paraId="0A22CFC3" w14:textId="77777777" w:rsidR="00761BA6" w:rsidRDefault="00761BA6">
      <w:pPr>
        <w:rPr>
          <w:rFonts w:hint="eastAsia"/>
        </w:rPr>
      </w:pPr>
      <w:r>
        <w:rPr>
          <w:rFonts w:hint="eastAsia"/>
        </w:rPr>
        <w:t>最后的总结</w:t>
      </w:r>
    </w:p>
    <w:p w14:paraId="4A2A479E" w14:textId="77777777" w:rsidR="00761BA6" w:rsidRDefault="00761BA6">
      <w:pPr>
        <w:rPr>
          <w:rFonts w:hint="eastAsia"/>
        </w:rPr>
      </w:pPr>
      <w:r>
        <w:rPr>
          <w:rFonts w:hint="eastAsia"/>
        </w:rPr>
        <w:t>“中心喜悦”的拼音虽然简单，但它所蕴含的意义却深远而广泛。它不仅仅是一个词汇，更是每个人追求幸福生活的指南针。通过不断地实践和体验，我们可以逐步接近并实现内心的真正喜悦，从而过上更加充实和满意的生活。</w:t>
      </w:r>
    </w:p>
    <w:p w14:paraId="4D554797" w14:textId="77777777" w:rsidR="00761BA6" w:rsidRDefault="00761BA6">
      <w:pPr>
        <w:rPr>
          <w:rFonts w:hint="eastAsia"/>
        </w:rPr>
      </w:pPr>
    </w:p>
    <w:p w14:paraId="6404B2A0" w14:textId="77777777" w:rsidR="00761BA6" w:rsidRDefault="00761BA6">
      <w:pPr>
        <w:rPr>
          <w:rFonts w:hint="eastAsia"/>
        </w:rPr>
      </w:pPr>
    </w:p>
    <w:p w14:paraId="3CCD3517" w14:textId="77777777" w:rsidR="00761BA6" w:rsidRDefault="00761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D0931" w14:textId="2345835C" w:rsidR="00174001" w:rsidRDefault="00174001"/>
    <w:sectPr w:rsidR="0017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01"/>
    <w:rsid w:val="00174001"/>
    <w:rsid w:val="00761B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8978A-792C-4304-92B5-E9FC3C30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