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28A7" w14:textId="77777777" w:rsidR="00AD260B" w:rsidRDefault="00AD260B">
      <w:pPr>
        <w:rPr>
          <w:rFonts w:hint="eastAsia"/>
        </w:rPr>
      </w:pPr>
    </w:p>
    <w:p w14:paraId="06192151" w14:textId="77777777" w:rsidR="00AD260B" w:rsidRDefault="00AD260B">
      <w:pPr>
        <w:rPr>
          <w:rFonts w:hint="eastAsia"/>
        </w:rPr>
      </w:pPr>
      <w:r>
        <w:rPr>
          <w:rFonts w:hint="eastAsia"/>
        </w:rPr>
        <w:tab/>
        <w:t>中幡的意思</w:t>
      </w:r>
    </w:p>
    <w:p w14:paraId="1ACBC2AD" w14:textId="77777777" w:rsidR="00AD260B" w:rsidRDefault="00AD260B">
      <w:pPr>
        <w:rPr>
          <w:rFonts w:hint="eastAsia"/>
        </w:rPr>
      </w:pPr>
    </w:p>
    <w:p w14:paraId="6CA61656" w14:textId="77777777" w:rsidR="00AD260B" w:rsidRDefault="00AD260B">
      <w:pPr>
        <w:rPr>
          <w:rFonts w:hint="eastAsia"/>
        </w:rPr>
      </w:pPr>
    </w:p>
    <w:p w14:paraId="1EF70587" w14:textId="77777777" w:rsidR="00AD260B" w:rsidRDefault="00AD260B">
      <w:pPr>
        <w:rPr>
          <w:rFonts w:hint="eastAsia"/>
        </w:rPr>
      </w:pPr>
      <w:r>
        <w:rPr>
          <w:rFonts w:hint="eastAsia"/>
        </w:rPr>
        <w:tab/>
        <w:t>中幡，作为一种古老而独特的杂技表演形式，在中国传统文化中占有举足轻重的地位。它不仅是一种技艺的展示，更是一种文化的传承和历史的见证。本文将从中幡的起源、表演形式、文化内涵以及现代发展等多个方面，详细阐述中幡的意思。</w:t>
      </w:r>
    </w:p>
    <w:p w14:paraId="48254867" w14:textId="77777777" w:rsidR="00AD260B" w:rsidRDefault="00AD260B">
      <w:pPr>
        <w:rPr>
          <w:rFonts w:hint="eastAsia"/>
        </w:rPr>
      </w:pPr>
    </w:p>
    <w:p w14:paraId="0C80CD0E" w14:textId="77777777" w:rsidR="00AD260B" w:rsidRDefault="00AD260B">
      <w:pPr>
        <w:rPr>
          <w:rFonts w:hint="eastAsia"/>
        </w:rPr>
      </w:pPr>
    </w:p>
    <w:p w14:paraId="7D8C53BF" w14:textId="77777777" w:rsidR="00AD260B" w:rsidRDefault="00AD260B">
      <w:pPr>
        <w:rPr>
          <w:rFonts w:hint="eastAsia"/>
        </w:rPr>
      </w:pPr>
    </w:p>
    <w:p w14:paraId="420DECA2" w14:textId="77777777" w:rsidR="00AD260B" w:rsidRDefault="00AD260B">
      <w:pPr>
        <w:rPr>
          <w:rFonts w:hint="eastAsia"/>
        </w:rPr>
      </w:pPr>
      <w:r>
        <w:rPr>
          <w:rFonts w:hint="eastAsia"/>
        </w:rPr>
        <w:tab/>
        <w:t>中幡的起源</w:t>
      </w:r>
    </w:p>
    <w:p w14:paraId="30D677C3" w14:textId="77777777" w:rsidR="00AD260B" w:rsidRDefault="00AD260B">
      <w:pPr>
        <w:rPr>
          <w:rFonts w:hint="eastAsia"/>
        </w:rPr>
      </w:pPr>
    </w:p>
    <w:p w14:paraId="2C09E409" w14:textId="77777777" w:rsidR="00AD260B" w:rsidRDefault="00AD260B">
      <w:pPr>
        <w:rPr>
          <w:rFonts w:hint="eastAsia"/>
        </w:rPr>
      </w:pPr>
    </w:p>
    <w:p w14:paraId="2C898DE6" w14:textId="77777777" w:rsidR="00AD260B" w:rsidRDefault="00AD260B">
      <w:pPr>
        <w:rPr>
          <w:rFonts w:hint="eastAsia"/>
        </w:rPr>
      </w:pPr>
      <w:r>
        <w:rPr>
          <w:rFonts w:hint="eastAsia"/>
        </w:rPr>
        <w:tab/>
        <w:t>中幡，又称“百丈旗”、“长竿”，是一种历史悠久的杂技表演项目。据史料记载，中幡起源于古代的军旅生活，最初是作为军队中的一种训练项目和娱乐活动而存在的。士兵们通过舞动高大的旗杆，展示力量和技巧，以此作为训练和娱乐的方式。随着时间的推移，中幡逐渐发展成为一种独立的杂技表演形式，并逐渐流传至民间。</w:t>
      </w:r>
    </w:p>
    <w:p w14:paraId="39E990AC" w14:textId="77777777" w:rsidR="00AD260B" w:rsidRDefault="00AD260B">
      <w:pPr>
        <w:rPr>
          <w:rFonts w:hint="eastAsia"/>
        </w:rPr>
      </w:pPr>
    </w:p>
    <w:p w14:paraId="0D14A07F" w14:textId="77777777" w:rsidR="00AD260B" w:rsidRDefault="00AD260B">
      <w:pPr>
        <w:rPr>
          <w:rFonts w:hint="eastAsia"/>
        </w:rPr>
      </w:pPr>
    </w:p>
    <w:p w14:paraId="0E28C065" w14:textId="77777777" w:rsidR="00AD260B" w:rsidRDefault="00AD260B">
      <w:pPr>
        <w:rPr>
          <w:rFonts w:hint="eastAsia"/>
        </w:rPr>
      </w:pPr>
    </w:p>
    <w:p w14:paraId="0BA12B0D" w14:textId="77777777" w:rsidR="00AD260B" w:rsidRDefault="00AD260B">
      <w:pPr>
        <w:rPr>
          <w:rFonts w:hint="eastAsia"/>
        </w:rPr>
      </w:pPr>
      <w:r>
        <w:rPr>
          <w:rFonts w:hint="eastAsia"/>
        </w:rPr>
        <w:tab/>
        <w:t>中幡的表演形式</w:t>
      </w:r>
    </w:p>
    <w:p w14:paraId="5245A551" w14:textId="77777777" w:rsidR="00AD260B" w:rsidRDefault="00AD260B">
      <w:pPr>
        <w:rPr>
          <w:rFonts w:hint="eastAsia"/>
        </w:rPr>
      </w:pPr>
    </w:p>
    <w:p w14:paraId="465282B9" w14:textId="77777777" w:rsidR="00AD260B" w:rsidRDefault="00AD260B">
      <w:pPr>
        <w:rPr>
          <w:rFonts w:hint="eastAsia"/>
        </w:rPr>
      </w:pPr>
    </w:p>
    <w:p w14:paraId="1AF8F2B6" w14:textId="77777777" w:rsidR="00AD260B" w:rsidRDefault="00AD260B">
      <w:pPr>
        <w:rPr>
          <w:rFonts w:hint="eastAsia"/>
        </w:rPr>
      </w:pPr>
      <w:r>
        <w:rPr>
          <w:rFonts w:hint="eastAsia"/>
        </w:rPr>
        <w:tab/>
        <w:t>中幡的表演形式独具特色，它要求表演者具备高超的技艺和惊人的力量。在表演中，表演者通常手持一根高达数米、顶部装饰有彩色幡旗的旗杆，通过各种动作和技巧，展示中幡的魅力和力量。这些动作包括抛接、旋转、跳跃等，要求表演者具备极强的身体协调性和平衡能力。同时，中幡的表演还注重与音乐的配合，通过优美的旋律和节奏，增强表演的艺术性和观赏性。</w:t>
      </w:r>
    </w:p>
    <w:p w14:paraId="6D9C9171" w14:textId="77777777" w:rsidR="00AD260B" w:rsidRDefault="00AD260B">
      <w:pPr>
        <w:rPr>
          <w:rFonts w:hint="eastAsia"/>
        </w:rPr>
      </w:pPr>
    </w:p>
    <w:p w14:paraId="3843AB36" w14:textId="77777777" w:rsidR="00AD260B" w:rsidRDefault="00AD260B">
      <w:pPr>
        <w:rPr>
          <w:rFonts w:hint="eastAsia"/>
        </w:rPr>
      </w:pPr>
    </w:p>
    <w:p w14:paraId="44648FBD" w14:textId="77777777" w:rsidR="00AD260B" w:rsidRDefault="00AD260B">
      <w:pPr>
        <w:rPr>
          <w:rFonts w:hint="eastAsia"/>
        </w:rPr>
      </w:pPr>
    </w:p>
    <w:p w14:paraId="6FE8A459" w14:textId="77777777" w:rsidR="00AD260B" w:rsidRDefault="00AD260B">
      <w:pPr>
        <w:rPr>
          <w:rFonts w:hint="eastAsia"/>
        </w:rPr>
      </w:pPr>
      <w:r>
        <w:rPr>
          <w:rFonts w:hint="eastAsia"/>
        </w:rPr>
        <w:tab/>
        <w:t>中幡的表演往往伴随着惊险和刺激。表演者在舞动中幡的过程中，需要时刻保持高度的集中和警惕，以确保表演的安全和成功。这种表演形式不仅考验了表演者的技艺和力量，更展示了他们坚韧不拔的精神和勇于挑战的勇气。</w:t>
      </w:r>
    </w:p>
    <w:p w14:paraId="55AC6D1B" w14:textId="77777777" w:rsidR="00AD260B" w:rsidRDefault="00AD260B">
      <w:pPr>
        <w:rPr>
          <w:rFonts w:hint="eastAsia"/>
        </w:rPr>
      </w:pPr>
    </w:p>
    <w:p w14:paraId="54DCA697" w14:textId="77777777" w:rsidR="00AD260B" w:rsidRDefault="00AD260B">
      <w:pPr>
        <w:rPr>
          <w:rFonts w:hint="eastAsia"/>
        </w:rPr>
      </w:pPr>
    </w:p>
    <w:p w14:paraId="1DADFDEF" w14:textId="77777777" w:rsidR="00AD260B" w:rsidRDefault="00AD260B">
      <w:pPr>
        <w:rPr>
          <w:rFonts w:hint="eastAsia"/>
        </w:rPr>
      </w:pPr>
    </w:p>
    <w:p w14:paraId="33BD9442" w14:textId="77777777" w:rsidR="00AD260B" w:rsidRDefault="00AD260B">
      <w:pPr>
        <w:rPr>
          <w:rFonts w:hint="eastAsia"/>
        </w:rPr>
      </w:pPr>
      <w:r>
        <w:rPr>
          <w:rFonts w:hint="eastAsia"/>
        </w:rPr>
        <w:tab/>
        <w:t>中幡的文化内涵</w:t>
      </w:r>
    </w:p>
    <w:p w14:paraId="52AE76B6" w14:textId="77777777" w:rsidR="00AD260B" w:rsidRDefault="00AD260B">
      <w:pPr>
        <w:rPr>
          <w:rFonts w:hint="eastAsia"/>
        </w:rPr>
      </w:pPr>
    </w:p>
    <w:p w14:paraId="31857A03" w14:textId="77777777" w:rsidR="00AD260B" w:rsidRDefault="00AD260B">
      <w:pPr>
        <w:rPr>
          <w:rFonts w:hint="eastAsia"/>
        </w:rPr>
      </w:pPr>
    </w:p>
    <w:p w14:paraId="5751EE7E" w14:textId="77777777" w:rsidR="00AD260B" w:rsidRDefault="00AD260B">
      <w:pPr>
        <w:rPr>
          <w:rFonts w:hint="eastAsia"/>
        </w:rPr>
      </w:pPr>
      <w:r>
        <w:rPr>
          <w:rFonts w:hint="eastAsia"/>
        </w:rPr>
        <w:tab/>
        <w:t>中幡作为一种传统杂技表演形式，蕴含着丰富的文化内涵和民族特色。它不仅是技艺的展示，更是民族精神的体现。中幡的表演强调力量与美的结合，体现了中华民族坚韧不拔、勇往直前的精神风貌。同时，中幡作为中国传统文化的瑰宝之一，也承载着中华民族的文化自信和民族自豪感。</w:t>
      </w:r>
    </w:p>
    <w:p w14:paraId="4882D0B3" w14:textId="77777777" w:rsidR="00AD260B" w:rsidRDefault="00AD260B">
      <w:pPr>
        <w:rPr>
          <w:rFonts w:hint="eastAsia"/>
        </w:rPr>
      </w:pPr>
    </w:p>
    <w:p w14:paraId="0F171A4E" w14:textId="77777777" w:rsidR="00AD260B" w:rsidRDefault="00AD260B">
      <w:pPr>
        <w:rPr>
          <w:rFonts w:hint="eastAsia"/>
        </w:rPr>
      </w:pPr>
    </w:p>
    <w:p w14:paraId="60F24882" w14:textId="77777777" w:rsidR="00AD260B" w:rsidRDefault="00AD260B">
      <w:pPr>
        <w:rPr>
          <w:rFonts w:hint="eastAsia"/>
        </w:rPr>
      </w:pPr>
    </w:p>
    <w:p w14:paraId="666EE380" w14:textId="77777777" w:rsidR="00AD260B" w:rsidRDefault="00AD260B">
      <w:pPr>
        <w:rPr>
          <w:rFonts w:hint="eastAsia"/>
        </w:rPr>
      </w:pPr>
      <w:r>
        <w:rPr>
          <w:rFonts w:hint="eastAsia"/>
        </w:rPr>
        <w:tab/>
        <w:t>中幡的表演还体现了中华民族对于传统文化的热爱和传承。在现代社会快速发展的背景下，中幡作为一种传统杂技表演形式，仍然受到广大民众的喜爱和关注。这不仅是因为中幡的表演形式独特、技艺高超，更是因为它承载着中华民族的文化记忆和民族情感。</w:t>
      </w:r>
    </w:p>
    <w:p w14:paraId="60E9E360" w14:textId="77777777" w:rsidR="00AD260B" w:rsidRDefault="00AD260B">
      <w:pPr>
        <w:rPr>
          <w:rFonts w:hint="eastAsia"/>
        </w:rPr>
      </w:pPr>
    </w:p>
    <w:p w14:paraId="23E3DA7A" w14:textId="77777777" w:rsidR="00AD260B" w:rsidRDefault="00AD260B">
      <w:pPr>
        <w:rPr>
          <w:rFonts w:hint="eastAsia"/>
        </w:rPr>
      </w:pPr>
    </w:p>
    <w:p w14:paraId="1DA01917" w14:textId="77777777" w:rsidR="00AD260B" w:rsidRDefault="00AD260B">
      <w:pPr>
        <w:rPr>
          <w:rFonts w:hint="eastAsia"/>
        </w:rPr>
      </w:pPr>
    </w:p>
    <w:p w14:paraId="73AAB849" w14:textId="77777777" w:rsidR="00AD260B" w:rsidRDefault="00AD260B">
      <w:pPr>
        <w:rPr>
          <w:rFonts w:hint="eastAsia"/>
        </w:rPr>
      </w:pPr>
      <w:r>
        <w:rPr>
          <w:rFonts w:hint="eastAsia"/>
        </w:rPr>
        <w:tab/>
        <w:t>中幡的现代发展</w:t>
      </w:r>
    </w:p>
    <w:p w14:paraId="23D5ED86" w14:textId="77777777" w:rsidR="00AD260B" w:rsidRDefault="00AD260B">
      <w:pPr>
        <w:rPr>
          <w:rFonts w:hint="eastAsia"/>
        </w:rPr>
      </w:pPr>
    </w:p>
    <w:p w14:paraId="3D67217E" w14:textId="77777777" w:rsidR="00AD260B" w:rsidRDefault="00AD260B">
      <w:pPr>
        <w:rPr>
          <w:rFonts w:hint="eastAsia"/>
        </w:rPr>
      </w:pPr>
    </w:p>
    <w:p w14:paraId="21EBC5EB" w14:textId="77777777" w:rsidR="00AD260B" w:rsidRDefault="00AD260B">
      <w:pPr>
        <w:rPr>
          <w:rFonts w:hint="eastAsia"/>
        </w:rPr>
      </w:pPr>
      <w:r>
        <w:rPr>
          <w:rFonts w:hint="eastAsia"/>
        </w:rPr>
        <w:tab/>
        <w:t>随着社会的不断发展和进步，中幡也在不断地创新和发展。一方面，中幡的表演形式和内容不断丰富和完善，融入了更多的现代元素和创新思维。另一方面，中幡的传承和发展也得到了更多的关注和支持。许多地方和机构都在积极推动中幡的传承和发展工作，通过举办比赛、培训等活动，提高中幡的知名度和影响力。</w:t>
      </w:r>
    </w:p>
    <w:p w14:paraId="495B1D6A" w14:textId="77777777" w:rsidR="00AD260B" w:rsidRDefault="00AD260B">
      <w:pPr>
        <w:rPr>
          <w:rFonts w:hint="eastAsia"/>
        </w:rPr>
      </w:pPr>
    </w:p>
    <w:p w14:paraId="36994DB2" w14:textId="77777777" w:rsidR="00AD260B" w:rsidRDefault="00AD260B">
      <w:pPr>
        <w:rPr>
          <w:rFonts w:hint="eastAsia"/>
        </w:rPr>
      </w:pPr>
    </w:p>
    <w:p w14:paraId="5698FDE5" w14:textId="77777777" w:rsidR="00AD260B" w:rsidRDefault="00AD260B">
      <w:pPr>
        <w:rPr>
          <w:rFonts w:hint="eastAsia"/>
        </w:rPr>
      </w:pPr>
    </w:p>
    <w:p w14:paraId="265B053A" w14:textId="77777777" w:rsidR="00AD260B" w:rsidRDefault="00AD260B">
      <w:pPr>
        <w:rPr>
          <w:rFonts w:hint="eastAsia"/>
        </w:rPr>
      </w:pPr>
      <w:r>
        <w:rPr>
          <w:rFonts w:hint="eastAsia"/>
        </w:rPr>
        <w:tab/>
        <w:t>同时，中幡也面临着一些挑战和困难。例如，传统技艺的传承和发展需要投入大量的人力、物力和财力；现代社会的快节奏生活也对于中幡等传统技艺的传承和发展带来了一定的冲击。因此，我们需要更加努力地推动中幡的传承和发展工作，让这一传统技艺在现代社会中焕发出新的生机和活力。</w:t>
      </w:r>
    </w:p>
    <w:p w14:paraId="2B9ED9BF" w14:textId="77777777" w:rsidR="00AD260B" w:rsidRDefault="00AD260B">
      <w:pPr>
        <w:rPr>
          <w:rFonts w:hint="eastAsia"/>
        </w:rPr>
      </w:pPr>
    </w:p>
    <w:p w14:paraId="0B77965C" w14:textId="77777777" w:rsidR="00AD260B" w:rsidRDefault="00AD260B">
      <w:pPr>
        <w:rPr>
          <w:rFonts w:hint="eastAsia"/>
        </w:rPr>
      </w:pPr>
    </w:p>
    <w:p w14:paraId="1A3A544D" w14:textId="77777777" w:rsidR="00AD260B" w:rsidRDefault="00AD260B">
      <w:pPr>
        <w:rPr>
          <w:rFonts w:hint="eastAsia"/>
        </w:rPr>
      </w:pPr>
    </w:p>
    <w:p w14:paraId="638D1F20" w14:textId="77777777" w:rsidR="00AD260B" w:rsidRDefault="00AD260B">
      <w:pPr>
        <w:rPr>
          <w:rFonts w:hint="eastAsia"/>
        </w:rPr>
      </w:pPr>
      <w:r>
        <w:rPr>
          <w:rFonts w:hint="eastAsia"/>
        </w:rPr>
        <w:tab/>
        <w:t>中幡作为一种古老而独特的杂技表演形式，在中国传统文化中占有举足轻重的地位。它不仅是一种技艺的展示和文化的传承，更是一种精神的象征和历史的见证。让我们共同关注和传承这一传统技艺，让中幡在现代社会中继续发扬光大。</w:t>
      </w:r>
    </w:p>
    <w:p w14:paraId="09B8CEC7" w14:textId="77777777" w:rsidR="00AD260B" w:rsidRDefault="00AD260B">
      <w:pPr>
        <w:rPr>
          <w:rFonts w:hint="eastAsia"/>
        </w:rPr>
      </w:pPr>
    </w:p>
    <w:p w14:paraId="0CDB0E21" w14:textId="77777777" w:rsidR="00AD260B" w:rsidRDefault="00AD260B">
      <w:pPr>
        <w:rPr>
          <w:rFonts w:hint="eastAsia"/>
        </w:rPr>
      </w:pPr>
    </w:p>
    <w:p w14:paraId="5575D214" w14:textId="77777777" w:rsidR="00AD260B" w:rsidRDefault="00AD260B">
      <w:pPr>
        <w:rPr>
          <w:rFonts w:hint="eastAsia"/>
        </w:rPr>
      </w:pPr>
      <w:r>
        <w:rPr>
          <w:rFonts w:hint="eastAsia"/>
        </w:rPr>
        <w:t>本文是由懂得生活网（dongdeshenghuo.com）为大家创作</w:t>
      </w:r>
    </w:p>
    <w:p w14:paraId="6E3A326E" w14:textId="4AB9D038" w:rsidR="000563EE" w:rsidRDefault="000563EE"/>
    <w:sectPr w:rsidR="00056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EE"/>
    <w:rsid w:val="000563EE"/>
    <w:rsid w:val="00A20F39"/>
    <w:rsid w:val="00AD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14B69-B835-4205-8B8C-399DD155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3EE"/>
    <w:rPr>
      <w:rFonts w:cstheme="majorBidi"/>
      <w:color w:val="2F5496" w:themeColor="accent1" w:themeShade="BF"/>
      <w:sz w:val="28"/>
      <w:szCs w:val="28"/>
    </w:rPr>
  </w:style>
  <w:style w:type="character" w:customStyle="1" w:styleId="50">
    <w:name w:val="标题 5 字符"/>
    <w:basedOn w:val="a0"/>
    <w:link w:val="5"/>
    <w:uiPriority w:val="9"/>
    <w:semiHidden/>
    <w:rsid w:val="000563EE"/>
    <w:rPr>
      <w:rFonts w:cstheme="majorBidi"/>
      <w:color w:val="2F5496" w:themeColor="accent1" w:themeShade="BF"/>
      <w:sz w:val="24"/>
    </w:rPr>
  </w:style>
  <w:style w:type="character" w:customStyle="1" w:styleId="60">
    <w:name w:val="标题 6 字符"/>
    <w:basedOn w:val="a0"/>
    <w:link w:val="6"/>
    <w:uiPriority w:val="9"/>
    <w:semiHidden/>
    <w:rsid w:val="000563EE"/>
    <w:rPr>
      <w:rFonts w:cstheme="majorBidi"/>
      <w:b/>
      <w:bCs/>
      <w:color w:val="2F5496" w:themeColor="accent1" w:themeShade="BF"/>
    </w:rPr>
  </w:style>
  <w:style w:type="character" w:customStyle="1" w:styleId="70">
    <w:name w:val="标题 7 字符"/>
    <w:basedOn w:val="a0"/>
    <w:link w:val="7"/>
    <w:uiPriority w:val="9"/>
    <w:semiHidden/>
    <w:rsid w:val="000563EE"/>
    <w:rPr>
      <w:rFonts w:cstheme="majorBidi"/>
      <w:b/>
      <w:bCs/>
      <w:color w:val="595959" w:themeColor="text1" w:themeTint="A6"/>
    </w:rPr>
  </w:style>
  <w:style w:type="character" w:customStyle="1" w:styleId="80">
    <w:name w:val="标题 8 字符"/>
    <w:basedOn w:val="a0"/>
    <w:link w:val="8"/>
    <w:uiPriority w:val="9"/>
    <w:semiHidden/>
    <w:rsid w:val="000563EE"/>
    <w:rPr>
      <w:rFonts w:cstheme="majorBidi"/>
      <w:color w:val="595959" w:themeColor="text1" w:themeTint="A6"/>
    </w:rPr>
  </w:style>
  <w:style w:type="character" w:customStyle="1" w:styleId="90">
    <w:name w:val="标题 9 字符"/>
    <w:basedOn w:val="a0"/>
    <w:link w:val="9"/>
    <w:uiPriority w:val="9"/>
    <w:semiHidden/>
    <w:rsid w:val="000563EE"/>
    <w:rPr>
      <w:rFonts w:eastAsiaTheme="majorEastAsia" w:cstheme="majorBidi"/>
      <w:color w:val="595959" w:themeColor="text1" w:themeTint="A6"/>
    </w:rPr>
  </w:style>
  <w:style w:type="paragraph" w:styleId="a3">
    <w:name w:val="Title"/>
    <w:basedOn w:val="a"/>
    <w:next w:val="a"/>
    <w:link w:val="a4"/>
    <w:uiPriority w:val="10"/>
    <w:qFormat/>
    <w:rsid w:val="00056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3EE"/>
    <w:pPr>
      <w:spacing w:before="160"/>
      <w:jc w:val="center"/>
    </w:pPr>
    <w:rPr>
      <w:i/>
      <w:iCs/>
      <w:color w:val="404040" w:themeColor="text1" w:themeTint="BF"/>
    </w:rPr>
  </w:style>
  <w:style w:type="character" w:customStyle="1" w:styleId="a8">
    <w:name w:val="引用 字符"/>
    <w:basedOn w:val="a0"/>
    <w:link w:val="a7"/>
    <w:uiPriority w:val="29"/>
    <w:rsid w:val="000563EE"/>
    <w:rPr>
      <w:i/>
      <w:iCs/>
      <w:color w:val="404040" w:themeColor="text1" w:themeTint="BF"/>
    </w:rPr>
  </w:style>
  <w:style w:type="paragraph" w:styleId="a9">
    <w:name w:val="List Paragraph"/>
    <w:basedOn w:val="a"/>
    <w:uiPriority w:val="34"/>
    <w:qFormat/>
    <w:rsid w:val="000563EE"/>
    <w:pPr>
      <w:ind w:left="720"/>
      <w:contextualSpacing/>
    </w:pPr>
  </w:style>
  <w:style w:type="character" w:styleId="aa">
    <w:name w:val="Intense Emphasis"/>
    <w:basedOn w:val="a0"/>
    <w:uiPriority w:val="21"/>
    <w:qFormat/>
    <w:rsid w:val="000563EE"/>
    <w:rPr>
      <w:i/>
      <w:iCs/>
      <w:color w:val="2F5496" w:themeColor="accent1" w:themeShade="BF"/>
    </w:rPr>
  </w:style>
  <w:style w:type="paragraph" w:styleId="ab">
    <w:name w:val="Intense Quote"/>
    <w:basedOn w:val="a"/>
    <w:next w:val="a"/>
    <w:link w:val="ac"/>
    <w:uiPriority w:val="30"/>
    <w:qFormat/>
    <w:rsid w:val="00056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3EE"/>
    <w:rPr>
      <w:i/>
      <w:iCs/>
      <w:color w:val="2F5496" w:themeColor="accent1" w:themeShade="BF"/>
    </w:rPr>
  </w:style>
  <w:style w:type="character" w:styleId="ad">
    <w:name w:val="Intense Reference"/>
    <w:basedOn w:val="a0"/>
    <w:uiPriority w:val="32"/>
    <w:qFormat/>
    <w:rsid w:val="00056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