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275EA" w14:textId="77777777" w:rsidR="001F680F" w:rsidRDefault="001F680F">
      <w:pPr>
        <w:rPr>
          <w:rFonts w:hint="eastAsia"/>
        </w:rPr>
      </w:pPr>
      <w:r>
        <w:rPr>
          <w:rFonts w:hint="eastAsia"/>
        </w:rPr>
        <w:t>中国银行的拼音</w:t>
      </w:r>
    </w:p>
    <w:p w14:paraId="15D1D80E" w14:textId="77777777" w:rsidR="001F680F" w:rsidRDefault="001F680F">
      <w:pPr>
        <w:rPr>
          <w:rFonts w:hint="eastAsia"/>
        </w:rPr>
      </w:pPr>
      <w:r>
        <w:rPr>
          <w:rFonts w:hint="eastAsia"/>
        </w:rPr>
        <w:t>中国银行，其拼音为“Zhōngguó Yínháng”，是中国历史最为悠久且极具影响力的金融机构之一。作为四大国有商业银行之一，它在国内外均设有广泛的分支机构，提供全面的金融服务。</w:t>
      </w:r>
    </w:p>
    <w:p w14:paraId="5A947C7F" w14:textId="77777777" w:rsidR="001F680F" w:rsidRDefault="001F680F">
      <w:pPr>
        <w:rPr>
          <w:rFonts w:hint="eastAsia"/>
        </w:rPr>
      </w:pPr>
    </w:p>
    <w:p w14:paraId="762880A4" w14:textId="77777777" w:rsidR="001F680F" w:rsidRDefault="001F680F">
      <w:pPr>
        <w:rPr>
          <w:rFonts w:hint="eastAsia"/>
        </w:rPr>
      </w:pPr>
      <w:r>
        <w:rPr>
          <w:rFonts w:hint="eastAsia"/>
        </w:rPr>
        <w:t>历史悠久</w:t>
      </w:r>
    </w:p>
    <w:p w14:paraId="363AC510" w14:textId="77777777" w:rsidR="001F680F" w:rsidRDefault="001F680F">
      <w:pPr>
        <w:rPr>
          <w:rFonts w:hint="eastAsia"/>
        </w:rPr>
      </w:pPr>
      <w:r>
        <w:rPr>
          <w:rFonts w:hint="eastAsia"/>
        </w:rPr>
        <w:t>自1912年成立以来，中国银行经历了无数的历史变迁与发展阶段，始终扮演着重要角色。最初成立时，它的主要任务是稳定金融市场和促进经济发展。随着时间的推移，该银行不断扩展其业务范围和服务种类，不仅在国内银行业占据重要地位，在国际金融领域也逐渐崭露头角。</w:t>
      </w:r>
    </w:p>
    <w:p w14:paraId="22BCA994" w14:textId="77777777" w:rsidR="001F680F" w:rsidRDefault="001F680F">
      <w:pPr>
        <w:rPr>
          <w:rFonts w:hint="eastAsia"/>
        </w:rPr>
      </w:pPr>
    </w:p>
    <w:p w14:paraId="4D7A42C0" w14:textId="77777777" w:rsidR="001F680F" w:rsidRDefault="001F680F">
      <w:pPr>
        <w:rPr>
          <w:rFonts w:hint="eastAsia"/>
        </w:rPr>
      </w:pPr>
      <w:r>
        <w:rPr>
          <w:rFonts w:hint="eastAsia"/>
        </w:rPr>
        <w:t>服务与产品</w:t>
      </w:r>
    </w:p>
    <w:p w14:paraId="5F9330DB" w14:textId="77777777" w:rsidR="001F680F" w:rsidRDefault="001F680F">
      <w:pPr>
        <w:rPr>
          <w:rFonts w:hint="eastAsia"/>
        </w:rPr>
      </w:pPr>
      <w:r>
        <w:rPr>
          <w:rFonts w:hint="eastAsia"/>
        </w:rPr>
        <w:t>“Zhōngguó Yínháng”提供的服务和产品涵盖个人银行业务、公司银行业务以及金融市场业务等多个方面。无论是日常的存款、贷款、汇款等基本金融服务，还是更复杂的理财规划、投资咨询等高级金融服务，中国银行都能够满足客户的不同需求。随着金融科技的发展，中国银行也在不断创新，推出了多款移动银行应用和在线服务平台，让客户的金融体验更加便捷高效。</w:t>
      </w:r>
    </w:p>
    <w:p w14:paraId="4BCD3369" w14:textId="77777777" w:rsidR="001F680F" w:rsidRDefault="001F680F">
      <w:pPr>
        <w:rPr>
          <w:rFonts w:hint="eastAsia"/>
        </w:rPr>
      </w:pPr>
    </w:p>
    <w:p w14:paraId="41B909C1" w14:textId="77777777" w:rsidR="001F680F" w:rsidRDefault="001F680F">
      <w:pPr>
        <w:rPr>
          <w:rFonts w:hint="eastAsia"/>
        </w:rPr>
      </w:pPr>
      <w:r>
        <w:rPr>
          <w:rFonts w:hint="eastAsia"/>
        </w:rPr>
        <w:t>国际化进程</w:t>
      </w:r>
    </w:p>
    <w:p w14:paraId="7377D63A" w14:textId="77777777" w:rsidR="001F680F" w:rsidRDefault="001F680F">
      <w:pPr>
        <w:rPr>
          <w:rFonts w:hint="eastAsia"/>
        </w:rPr>
      </w:pPr>
      <w:r>
        <w:rPr>
          <w:rFonts w:hint="eastAsia"/>
        </w:rPr>
        <w:t>中国银行的拼音不仅仅代表着一个名字，它更是中国银行业走向世界的标志。多年来，中国银行积极拓展海外业务，已在多个国家和地区设立了分支机构和代表处。通过参与国际金融市场的竞争与合作，中国银行不断提升自身的国际化水平，努力构建起连接中国与世界其他地区的金融桥梁。</w:t>
      </w:r>
    </w:p>
    <w:p w14:paraId="732BE697" w14:textId="77777777" w:rsidR="001F680F" w:rsidRDefault="001F680F">
      <w:pPr>
        <w:rPr>
          <w:rFonts w:hint="eastAsia"/>
        </w:rPr>
      </w:pPr>
    </w:p>
    <w:p w14:paraId="2E82E2EC" w14:textId="77777777" w:rsidR="001F680F" w:rsidRDefault="001F680F">
      <w:pPr>
        <w:rPr>
          <w:rFonts w:hint="eastAsia"/>
        </w:rPr>
      </w:pPr>
      <w:r>
        <w:rPr>
          <w:rFonts w:hint="eastAsia"/>
        </w:rPr>
        <w:t>社会责任</w:t>
      </w:r>
    </w:p>
    <w:p w14:paraId="665A527D" w14:textId="77777777" w:rsidR="001F680F" w:rsidRDefault="001F680F">
      <w:pPr>
        <w:rPr>
          <w:rFonts w:hint="eastAsia"/>
        </w:rPr>
      </w:pPr>
      <w:r>
        <w:rPr>
          <w:rFonts w:hint="eastAsia"/>
        </w:rPr>
        <w:t>除了追求商业成功外，“Zhōngguó Yínháng”还十分注重履行社会责任。无论是在支持教育事业、环境保护，还是在推动社会公益项目上，都能看到中国银行的身影。通过各种形式的社会责任活动，中国银行旨在回馈社会，同时也提升员工的责任感和社会公众对品牌的认同度。</w:t>
      </w:r>
    </w:p>
    <w:p w14:paraId="60E257BF" w14:textId="77777777" w:rsidR="001F680F" w:rsidRDefault="001F680F">
      <w:pPr>
        <w:rPr>
          <w:rFonts w:hint="eastAsia"/>
        </w:rPr>
      </w:pPr>
    </w:p>
    <w:p w14:paraId="3760F77C" w14:textId="77777777" w:rsidR="001F680F" w:rsidRDefault="001F680F">
      <w:pPr>
        <w:rPr>
          <w:rFonts w:hint="eastAsia"/>
        </w:rPr>
      </w:pPr>
      <w:r>
        <w:rPr>
          <w:rFonts w:hint="eastAsia"/>
        </w:rPr>
        <w:t>未来展望</w:t>
      </w:r>
    </w:p>
    <w:p w14:paraId="4AC86D97" w14:textId="77777777" w:rsidR="001F680F" w:rsidRDefault="001F680F">
      <w:pPr>
        <w:rPr>
          <w:rFonts w:hint="eastAsia"/>
        </w:rPr>
      </w:pPr>
      <w:r>
        <w:rPr>
          <w:rFonts w:hint="eastAsia"/>
        </w:rPr>
        <w:lastRenderedPageBreak/>
        <w:t>展望未来，“Zhōngguó Yínháng”将继续坚持创新驱动发展战略，充分利用现代科技手段，不断提升服务质量，扩大业务规模。同时，中国银行也将继续深化国际合作，积极参与全球经济治理，为中国乃至世界经济的繁荣发展贡献力量。</w:t>
      </w:r>
    </w:p>
    <w:p w14:paraId="3F7E9402" w14:textId="77777777" w:rsidR="001F680F" w:rsidRDefault="001F680F">
      <w:pPr>
        <w:rPr>
          <w:rFonts w:hint="eastAsia"/>
        </w:rPr>
      </w:pPr>
    </w:p>
    <w:p w14:paraId="19DDA940" w14:textId="77777777" w:rsidR="001F680F" w:rsidRDefault="001F680F">
      <w:pPr>
        <w:rPr>
          <w:rFonts w:hint="eastAsia"/>
        </w:rPr>
      </w:pPr>
    </w:p>
    <w:p w14:paraId="4EFAADFF" w14:textId="77777777" w:rsidR="001F680F" w:rsidRDefault="001F6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5991E" w14:textId="67B2BC9C" w:rsidR="00285BE5" w:rsidRDefault="00285BE5"/>
    <w:sectPr w:rsidR="0028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E5"/>
    <w:rsid w:val="001F680F"/>
    <w:rsid w:val="00285BE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82701-66BF-4432-A03B-CFF2E08D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