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84BA" w14:textId="77777777" w:rsidR="00464ED1" w:rsidRDefault="00464ED1">
      <w:pPr>
        <w:rPr>
          <w:rFonts w:hint="eastAsia"/>
        </w:rPr>
      </w:pPr>
      <w:r>
        <w:rPr>
          <w:rFonts w:hint="eastAsia"/>
        </w:rPr>
        <w:t>个的拼音一到四声汉字</w:t>
      </w:r>
    </w:p>
    <w:p w14:paraId="4D747BAD" w14:textId="77777777" w:rsidR="00464ED1" w:rsidRDefault="00464ED1">
      <w:pPr>
        <w:rPr>
          <w:rFonts w:hint="eastAsia"/>
        </w:rPr>
      </w:pPr>
      <w:r>
        <w:rPr>
          <w:rFonts w:hint="eastAsia"/>
        </w:rPr>
        <w:t>在汉语中，"个"这个字以其多样的发音形式展现了汉语语音的独特魅力。根据不同的声调，“个”可以发出四种不同的音调，每个音调都赋予了“个”独特的含义和应用场景。下面我们将一一介绍这四个音调及其对应的汉字用法。</w:t>
      </w:r>
    </w:p>
    <w:p w14:paraId="5134AC75" w14:textId="77777777" w:rsidR="00464ED1" w:rsidRDefault="00464ED1">
      <w:pPr>
        <w:rPr>
          <w:rFonts w:hint="eastAsia"/>
        </w:rPr>
      </w:pPr>
    </w:p>
    <w:p w14:paraId="72BE73DA" w14:textId="77777777" w:rsidR="00464ED1" w:rsidRDefault="00464ED1">
      <w:pPr>
        <w:rPr>
          <w:rFonts w:hint="eastAsia"/>
        </w:rPr>
      </w:pPr>
      <w:r>
        <w:rPr>
          <w:rFonts w:hint="eastAsia"/>
        </w:rPr>
        <w:t>第一声：gē</w:t>
      </w:r>
    </w:p>
    <w:p w14:paraId="3EF5224A" w14:textId="77777777" w:rsidR="00464ED1" w:rsidRDefault="00464ED1">
      <w:pPr>
        <w:rPr>
          <w:rFonts w:hint="eastAsia"/>
        </w:rPr>
      </w:pPr>
      <w:r>
        <w:rPr>
          <w:rFonts w:hint="eastAsia"/>
        </w:rPr>
        <w:t>当“个”发第一声gē时，通常不单独使用作为独立词汇，而是更多地出现在一些特定词语或成语中，如“歌颂”。在这个场景下，“个”与其它汉字结合形成了新的意义，表达出对某人、事、物的高度赞扬和肯定。</w:t>
      </w:r>
    </w:p>
    <w:p w14:paraId="451B2341" w14:textId="77777777" w:rsidR="00464ED1" w:rsidRDefault="00464ED1">
      <w:pPr>
        <w:rPr>
          <w:rFonts w:hint="eastAsia"/>
        </w:rPr>
      </w:pPr>
    </w:p>
    <w:p w14:paraId="326D0623" w14:textId="77777777" w:rsidR="00464ED1" w:rsidRDefault="00464ED1">
      <w:pPr>
        <w:rPr>
          <w:rFonts w:hint="eastAsia"/>
        </w:rPr>
      </w:pPr>
      <w:r>
        <w:rPr>
          <w:rFonts w:hint="eastAsia"/>
        </w:rPr>
        <w:t>第二声：gé</w:t>
      </w:r>
    </w:p>
    <w:p w14:paraId="6370C997" w14:textId="77777777" w:rsidR="00464ED1" w:rsidRDefault="00464ED1">
      <w:pPr>
        <w:rPr>
          <w:rFonts w:hint="eastAsia"/>
        </w:rPr>
      </w:pPr>
      <w:r>
        <w:rPr>
          <w:rFonts w:hint="eastAsia"/>
        </w:rPr>
        <w:t>发第二声gé时，“个”同样较少单独使用，但会在某些复合词中出现，比如“隔阂”。这里的“个”不再是数量单位，而是构成了表示障碍、阻碍含义的新词汇。通过这种方式，“个”的发音变化带来了语义上的转变，丰富了汉语的表达。</w:t>
      </w:r>
    </w:p>
    <w:p w14:paraId="0BA08FC0" w14:textId="77777777" w:rsidR="00464ED1" w:rsidRDefault="00464ED1">
      <w:pPr>
        <w:rPr>
          <w:rFonts w:hint="eastAsia"/>
        </w:rPr>
      </w:pPr>
    </w:p>
    <w:p w14:paraId="7EF32564" w14:textId="77777777" w:rsidR="00464ED1" w:rsidRDefault="00464ED1">
      <w:pPr>
        <w:rPr>
          <w:rFonts w:hint="eastAsia"/>
        </w:rPr>
      </w:pPr>
      <w:r>
        <w:rPr>
          <w:rFonts w:hint="eastAsia"/>
        </w:rPr>
        <w:t>第三声：gě</w:t>
      </w:r>
    </w:p>
    <w:p w14:paraId="658B108C" w14:textId="77777777" w:rsidR="00464ED1" w:rsidRDefault="00464ED1">
      <w:pPr>
        <w:rPr>
          <w:rFonts w:hint="eastAsia"/>
        </w:rPr>
      </w:pPr>
      <w:r>
        <w:rPr>
          <w:rFonts w:hint="eastAsia"/>
        </w:rPr>
        <w:t>对于第三声gě，“个”是日常交流中最常见的形态之一，常用来作为量词，指代单个的人或事物。例如，在“一个苹果”、“那个人”这样的表达中，“个”扮演着不可或缺的角色。它简单直接，易于理解和使用，是汉语学习者最早接触和掌握的词汇之一。</w:t>
      </w:r>
    </w:p>
    <w:p w14:paraId="55A36241" w14:textId="77777777" w:rsidR="00464ED1" w:rsidRDefault="00464ED1">
      <w:pPr>
        <w:rPr>
          <w:rFonts w:hint="eastAsia"/>
        </w:rPr>
      </w:pPr>
    </w:p>
    <w:p w14:paraId="46033076" w14:textId="77777777" w:rsidR="00464ED1" w:rsidRDefault="00464ED1">
      <w:pPr>
        <w:rPr>
          <w:rFonts w:hint="eastAsia"/>
        </w:rPr>
      </w:pPr>
      <w:r>
        <w:rPr>
          <w:rFonts w:hint="eastAsia"/>
        </w:rPr>
        <w:t>第四声：gè</w:t>
      </w:r>
    </w:p>
    <w:p w14:paraId="09AFF8A6" w14:textId="77777777" w:rsidR="00464ED1" w:rsidRDefault="00464ED1">
      <w:pPr>
        <w:rPr>
          <w:rFonts w:hint="eastAsia"/>
        </w:rPr>
      </w:pPr>
      <w:r>
        <w:rPr>
          <w:rFonts w:hint="eastAsia"/>
        </w:rPr>
        <w:t>当“个”发第四声gè时，它依然是作为一个量词被广泛使用，尤其是在口语和书面语中都非常普遍。值得注意的是，尽管发音不同，但在实际应用中，第三声和第四声的“个”作为量词的功能几乎相同，主要区别在于语气和语境的不同选择。正确使用这两个音调的“个”，能够更加准确地传达说话者的意图。</w:t>
      </w:r>
    </w:p>
    <w:p w14:paraId="16D12142" w14:textId="77777777" w:rsidR="00464ED1" w:rsidRDefault="00464ED1">
      <w:pPr>
        <w:rPr>
          <w:rFonts w:hint="eastAsia"/>
        </w:rPr>
      </w:pPr>
    </w:p>
    <w:p w14:paraId="3A80E0FF" w14:textId="77777777" w:rsidR="00464ED1" w:rsidRDefault="00464ED1">
      <w:pPr>
        <w:rPr>
          <w:rFonts w:hint="eastAsia"/>
        </w:rPr>
      </w:pPr>
    </w:p>
    <w:p w14:paraId="43686357" w14:textId="77777777" w:rsidR="00464ED1" w:rsidRDefault="00464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87F43" w14:textId="7D4461C9" w:rsidR="006A10DE" w:rsidRDefault="006A10DE"/>
    <w:sectPr w:rsidR="006A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E"/>
    <w:rsid w:val="00464ED1"/>
    <w:rsid w:val="006A10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29A7C-F16F-43F3-AB84-B9CDDD54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