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333E1" w14:textId="77777777" w:rsidR="00355588" w:rsidRDefault="00355588">
      <w:pPr>
        <w:rPr>
          <w:rFonts w:hint="eastAsia"/>
        </w:rPr>
      </w:pPr>
      <w:r>
        <w:rPr>
          <w:rFonts w:hint="eastAsia"/>
        </w:rPr>
        <w:t>上字的拼音和笔画</w:t>
      </w:r>
    </w:p>
    <w:p w14:paraId="4828DEFD" w14:textId="77777777" w:rsidR="00355588" w:rsidRDefault="00355588">
      <w:pPr>
        <w:rPr>
          <w:rFonts w:hint="eastAsia"/>
        </w:rPr>
      </w:pPr>
      <w:r>
        <w:rPr>
          <w:rFonts w:hint="eastAsia"/>
        </w:rPr>
        <w:t>汉字“上”是汉语中最常用的字之一，其拼音为“shàng”，由声母“sh”与韵母“ang”组成。在汉语拼音体系中，“sh”是一个典型的翘舌音，发音时舌尖需轻触上前牙龈，形成气流阻断后再释放出来，配合“ang”的发音，形成清晰响亮的声音。至于笔画，“上”字共有三划完成：第一划为竖（丨），第二划为短横（一），最后一划则是长横（一一）。这三个基本笔画简洁明了，体现了汉字构造的精妙。</w:t>
      </w:r>
    </w:p>
    <w:p w14:paraId="7ACB04F4" w14:textId="77777777" w:rsidR="00355588" w:rsidRDefault="00355588">
      <w:pPr>
        <w:rPr>
          <w:rFonts w:hint="eastAsia"/>
        </w:rPr>
      </w:pPr>
    </w:p>
    <w:p w14:paraId="1F5B9F0B" w14:textId="77777777" w:rsidR="00355588" w:rsidRDefault="00355588">
      <w:pPr>
        <w:rPr>
          <w:rFonts w:hint="eastAsia"/>
        </w:rPr>
      </w:pPr>
      <w:r>
        <w:rPr>
          <w:rFonts w:hint="eastAsia"/>
        </w:rPr>
        <w:t>汉字“上”的文化内涵</w:t>
      </w:r>
    </w:p>
    <w:p w14:paraId="15632202" w14:textId="77777777" w:rsidR="00355588" w:rsidRDefault="00355588">
      <w:pPr>
        <w:rPr>
          <w:rFonts w:hint="eastAsia"/>
        </w:rPr>
      </w:pPr>
      <w:r>
        <w:rPr>
          <w:rFonts w:hint="eastAsia"/>
        </w:rPr>
        <w:t>“上”字不仅仅代表了一个方向的概念，它还承载着丰富的文化意义和历史价值。在中国传统文化中，“上”往往与尊贵、高位、进步等概念紧密相连。例如，在古代社会阶层划分中，地位较高的人被称为“上人”，而皇帝则居于“九五之尊”的位置，象征着至高无上的权威。“上”也常用来表示向好的方向发展，如“向上进取”、“上进心”等词汇，都强调了一种积极向上的生活态度。</w:t>
      </w:r>
    </w:p>
    <w:p w14:paraId="36194A6D" w14:textId="77777777" w:rsidR="00355588" w:rsidRDefault="00355588">
      <w:pPr>
        <w:rPr>
          <w:rFonts w:hint="eastAsia"/>
        </w:rPr>
      </w:pPr>
    </w:p>
    <w:p w14:paraId="2299A51B" w14:textId="77777777" w:rsidR="00355588" w:rsidRDefault="00355588">
      <w:pPr>
        <w:rPr>
          <w:rFonts w:hint="eastAsia"/>
        </w:rPr>
      </w:pPr>
      <w:r>
        <w:rPr>
          <w:rFonts w:hint="eastAsia"/>
        </w:rPr>
        <w:t>教育中的“上”字教学</w:t>
      </w:r>
    </w:p>
    <w:p w14:paraId="29F094A4" w14:textId="77777777" w:rsidR="00355588" w:rsidRDefault="00355588">
      <w:pPr>
        <w:rPr>
          <w:rFonts w:hint="eastAsia"/>
        </w:rPr>
      </w:pPr>
      <w:r>
        <w:rPr>
          <w:rFonts w:hint="eastAsia"/>
        </w:rPr>
        <w:t>对于初学汉字的孩子来说，“上”字是一个非常好的入门选择。它不仅因为结构简单易于书写，更重要的是，通过学习这个字，孩子们可以初步了解汉字的基本构造规则以及拼音的发音技巧。教师在教授“上”字时，通常会结合图画或者实物来帮助学生更好地理解字义，并通过反复练习来巩固记忆。同时，利用游戏化教学方法，如拼字比赛、汉字故事讲述等，可以让孩子们在轻松愉快的氛围中掌握知识。</w:t>
      </w:r>
    </w:p>
    <w:p w14:paraId="7976B0CB" w14:textId="77777777" w:rsidR="00355588" w:rsidRDefault="00355588">
      <w:pPr>
        <w:rPr>
          <w:rFonts w:hint="eastAsia"/>
        </w:rPr>
      </w:pPr>
    </w:p>
    <w:p w14:paraId="3B71DA28" w14:textId="77777777" w:rsidR="00355588" w:rsidRDefault="00355588">
      <w:pPr>
        <w:rPr>
          <w:rFonts w:hint="eastAsia"/>
        </w:rPr>
      </w:pPr>
      <w:r>
        <w:rPr>
          <w:rFonts w:hint="eastAsia"/>
        </w:rPr>
        <w:t>现代科技对“上”字的影响</w:t>
      </w:r>
    </w:p>
    <w:p w14:paraId="2E1DFAD4" w14:textId="77777777" w:rsidR="00355588" w:rsidRDefault="00355588">
      <w:pPr>
        <w:rPr>
          <w:rFonts w:hint="eastAsia"/>
        </w:rPr>
      </w:pPr>
      <w:r>
        <w:rPr>
          <w:rFonts w:hint="eastAsia"/>
        </w:rPr>
        <w:t>随着信息技术的发展，汉字输入法已经成为人们日常生活中不可或缺的一部分。“上”字作为常用字之一，在各种输入法中占据重要位置。无论是拼音输入还是手写输入，“上”字都能迅速被识别并准确输出。这不仅提高了人们的交流效率，也为汉字文化的传承与发展提供了新的途径。与此同时，数字媒体时代下，“上”字在网络用语中也被赋予了新含义，比如“上线”指的是某种服务或产品的正式推出，“上网”则表示接入互联网进行信息查询等活动。</w:t>
      </w:r>
    </w:p>
    <w:p w14:paraId="777C4D05" w14:textId="77777777" w:rsidR="00355588" w:rsidRDefault="00355588">
      <w:pPr>
        <w:rPr>
          <w:rFonts w:hint="eastAsia"/>
        </w:rPr>
      </w:pPr>
    </w:p>
    <w:p w14:paraId="010691B0" w14:textId="77777777" w:rsidR="00355588" w:rsidRDefault="00355588">
      <w:pPr>
        <w:rPr>
          <w:rFonts w:hint="eastAsia"/>
        </w:rPr>
      </w:pPr>
    </w:p>
    <w:p w14:paraId="1DB11906" w14:textId="77777777" w:rsidR="00355588" w:rsidRDefault="003555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EE621C" w14:textId="740FD025" w:rsidR="00286EBE" w:rsidRDefault="00286EBE"/>
    <w:sectPr w:rsidR="00286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EBE"/>
    <w:rsid w:val="00286EBE"/>
    <w:rsid w:val="0035558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B3A40E-36AC-4706-888C-BBA9C604E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E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E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E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E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E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E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E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E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E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E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E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E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E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E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E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E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E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E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E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E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E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E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E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E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E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E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