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627D" w14:textId="77777777" w:rsidR="00B94AAA" w:rsidRDefault="00B94AAA">
      <w:pPr>
        <w:rPr>
          <w:rFonts w:hint="eastAsia"/>
        </w:rPr>
      </w:pPr>
      <w:r>
        <w:rPr>
          <w:rFonts w:hint="eastAsia"/>
        </w:rPr>
        <w:t>丈的组词和的拼音和部首</w:t>
      </w:r>
    </w:p>
    <w:p w14:paraId="3C6536AE" w14:textId="77777777" w:rsidR="00B94AAA" w:rsidRDefault="00B94AAA">
      <w:pPr>
        <w:rPr>
          <w:rFonts w:hint="eastAsia"/>
        </w:rPr>
      </w:pPr>
      <w:r>
        <w:rPr>
          <w:rFonts w:hint="eastAsia"/>
        </w:rPr>
        <w:t>在汉字的学习过程中，了解一个字的不同组词、其拼音以及所属的部首是十分重要的。今天我们就来详细探讨一下“丈”这个字。</w:t>
      </w:r>
    </w:p>
    <w:p w14:paraId="2B5D7E6D" w14:textId="77777777" w:rsidR="00B94AAA" w:rsidRDefault="00B94AAA">
      <w:pPr>
        <w:rPr>
          <w:rFonts w:hint="eastAsia"/>
        </w:rPr>
      </w:pPr>
    </w:p>
    <w:p w14:paraId="5AE6A079" w14:textId="77777777" w:rsidR="00B94AAA" w:rsidRDefault="00B94AAA">
      <w:pPr>
        <w:rPr>
          <w:rFonts w:hint="eastAsia"/>
        </w:rPr>
      </w:pPr>
      <w:r>
        <w:rPr>
          <w:rFonts w:hint="eastAsia"/>
        </w:rPr>
        <w:t>丈的基本信息</w:t>
      </w:r>
    </w:p>
    <w:p w14:paraId="16969C99" w14:textId="77777777" w:rsidR="00B94AAA" w:rsidRDefault="00B94AAA">
      <w:pPr>
        <w:rPr>
          <w:rFonts w:hint="eastAsia"/>
        </w:rPr>
      </w:pPr>
      <w:r>
        <w:rPr>
          <w:rFonts w:hint="eastAsia"/>
        </w:rPr>
        <w:t>“丈”是一个多义字，在现代汉语中主要表示长度单位或是指代男性长辈等含义。它的拼音为“zhàng”，部首则是“一”。从结构上看，“丈”是一个独体字，笔画简单，由两笔构成，书写起来相对容易。</w:t>
      </w:r>
    </w:p>
    <w:p w14:paraId="12336B8C" w14:textId="77777777" w:rsidR="00B94AAA" w:rsidRDefault="00B94AAA">
      <w:pPr>
        <w:rPr>
          <w:rFonts w:hint="eastAsia"/>
        </w:rPr>
      </w:pPr>
    </w:p>
    <w:p w14:paraId="0C8202AB" w14:textId="77777777" w:rsidR="00B94AAA" w:rsidRDefault="00B94AAA">
      <w:pPr>
        <w:rPr>
          <w:rFonts w:hint="eastAsia"/>
        </w:rPr>
      </w:pPr>
      <w:r>
        <w:rPr>
          <w:rFonts w:hint="eastAsia"/>
        </w:rPr>
        <w:t>丈的常见组词</w:t>
      </w:r>
    </w:p>
    <w:p w14:paraId="708F7D15" w14:textId="77777777" w:rsidR="00B94AAA" w:rsidRDefault="00B94AAA">
      <w:pPr>
        <w:rPr>
          <w:rFonts w:hint="eastAsia"/>
        </w:rPr>
      </w:pPr>
      <w:r>
        <w:rPr>
          <w:rFonts w:hint="eastAsia"/>
        </w:rPr>
        <w:t>接下来，我们来看看“丈”可以组成哪些词语。其中比较常见的有“丈夫”，指的是成年男子，通常也用来称呼已婚男士；还有“丈人”，古代对老年男人的尊称，现在则特指岳父。还有“丈母”，即岳母的意思。这些词语都与家庭关系紧密相关，反映了中国传统文化中对亲属关系的重视。</w:t>
      </w:r>
    </w:p>
    <w:p w14:paraId="69044CEA" w14:textId="77777777" w:rsidR="00B94AAA" w:rsidRDefault="00B94AAA">
      <w:pPr>
        <w:rPr>
          <w:rFonts w:hint="eastAsia"/>
        </w:rPr>
      </w:pPr>
    </w:p>
    <w:p w14:paraId="72A0E162" w14:textId="77777777" w:rsidR="00B94AAA" w:rsidRDefault="00B94AAA">
      <w:pPr>
        <w:rPr>
          <w:rFonts w:hint="eastAsia"/>
        </w:rPr>
      </w:pPr>
      <w:r>
        <w:rPr>
          <w:rFonts w:hint="eastAsia"/>
        </w:rPr>
        <w:t>丈的其他用法及文化内涵</w:t>
      </w:r>
    </w:p>
    <w:p w14:paraId="313DFF13" w14:textId="77777777" w:rsidR="00B94AAA" w:rsidRDefault="00B94AAA">
      <w:pPr>
        <w:rPr>
          <w:rFonts w:hint="eastAsia"/>
        </w:rPr>
      </w:pPr>
      <w:r>
        <w:rPr>
          <w:rFonts w:hint="eastAsia"/>
        </w:rPr>
        <w:t>除了上述提到的家庭成员称谓外，“丈”作为量词时也有独特的使用场景，例如“一丈布”。在古代，丈也是一个长度单位，1丈等于10尺，不过随着时代的发展，这一计量方式逐渐被米制单位所取代。值得一提的是，“丈”在中国古典文学作品中频繁出现，体现了它深厚的文化底蕴。</w:t>
      </w:r>
    </w:p>
    <w:p w14:paraId="742ACC57" w14:textId="77777777" w:rsidR="00B94AAA" w:rsidRDefault="00B94AAA">
      <w:pPr>
        <w:rPr>
          <w:rFonts w:hint="eastAsia"/>
        </w:rPr>
      </w:pPr>
    </w:p>
    <w:p w14:paraId="5072C74C" w14:textId="77777777" w:rsidR="00B94AAA" w:rsidRDefault="00B94AAA">
      <w:pPr>
        <w:rPr>
          <w:rFonts w:hint="eastAsia"/>
        </w:rPr>
      </w:pPr>
      <w:r>
        <w:rPr>
          <w:rFonts w:hint="eastAsia"/>
        </w:rPr>
        <w:t>学习丈的实际意义</w:t>
      </w:r>
    </w:p>
    <w:p w14:paraId="1AAB0708" w14:textId="77777777" w:rsidR="00B94AAA" w:rsidRDefault="00B94AAA">
      <w:pPr>
        <w:rPr>
          <w:rFonts w:hint="eastAsia"/>
        </w:rPr>
      </w:pPr>
      <w:r>
        <w:rPr>
          <w:rFonts w:hint="eastAsia"/>
        </w:rPr>
        <w:t>通过学习“丈”的不同组词及其背后的文化背景，不仅能帮助我们更好地掌握汉语词汇，还能增进对中国传统文化的理解。每一个汉字都是中华文化的载体，它们承载着历史的记忆，展现了中华民族智慧的结晶。</w:t>
      </w:r>
    </w:p>
    <w:p w14:paraId="6DA583ED" w14:textId="77777777" w:rsidR="00B94AAA" w:rsidRDefault="00B94AAA">
      <w:pPr>
        <w:rPr>
          <w:rFonts w:hint="eastAsia"/>
        </w:rPr>
      </w:pPr>
    </w:p>
    <w:p w14:paraId="318012D0" w14:textId="77777777" w:rsidR="00B94AAA" w:rsidRDefault="00B94AAA">
      <w:pPr>
        <w:rPr>
          <w:rFonts w:hint="eastAsia"/>
        </w:rPr>
      </w:pPr>
      <w:r>
        <w:rPr>
          <w:rFonts w:hint="eastAsia"/>
        </w:rPr>
        <w:t>最后的总结</w:t>
      </w:r>
    </w:p>
    <w:p w14:paraId="58A54E24" w14:textId="77777777" w:rsidR="00B94AAA" w:rsidRDefault="00B94AAA">
      <w:pPr>
        <w:rPr>
          <w:rFonts w:hint="eastAsia"/>
        </w:rPr>
      </w:pPr>
      <w:r>
        <w:rPr>
          <w:rFonts w:hint="eastAsia"/>
        </w:rPr>
        <w:t>“丈”虽然看似简单，但它所蕴含的内容却是丰富多彩的。无论是作为长度单位还是家庭成员的称谓，亦或是出现在古典文学作品之中，“丈”都有着不可忽视的作用。希望通过对“丈”的深入了解，大家能够更加珍惜汉字的魅力，进一步探索汉语世界的奥秘。</w:t>
      </w:r>
    </w:p>
    <w:p w14:paraId="7B9B9618" w14:textId="77777777" w:rsidR="00B94AAA" w:rsidRDefault="00B94AAA">
      <w:pPr>
        <w:rPr>
          <w:rFonts w:hint="eastAsia"/>
        </w:rPr>
      </w:pPr>
    </w:p>
    <w:p w14:paraId="38D9CE12" w14:textId="77777777" w:rsidR="00B94AAA" w:rsidRDefault="00B94AAA">
      <w:pPr>
        <w:rPr>
          <w:rFonts w:hint="eastAsia"/>
        </w:rPr>
      </w:pPr>
    </w:p>
    <w:p w14:paraId="62038500" w14:textId="77777777" w:rsidR="00B94AAA" w:rsidRDefault="00B94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ABB87" w14:textId="16C36B99" w:rsidR="006C317D" w:rsidRDefault="006C317D"/>
    <w:sectPr w:rsidR="006C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7D"/>
    <w:rsid w:val="006C317D"/>
    <w:rsid w:val="00A20F39"/>
    <w:rsid w:val="00B9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A4FD9-9F34-4DBA-A758-C383A587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