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A195F" w14:textId="77777777" w:rsidR="00F23187" w:rsidRDefault="00F23187">
      <w:pPr>
        <w:rPr>
          <w:rFonts w:hint="eastAsia"/>
        </w:rPr>
      </w:pPr>
      <w:r>
        <w:rPr>
          <w:rFonts w:hint="eastAsia"/>
        </w:rPr>
        <w:t>七年级《雨的四季》生字的拼音</w:t>
      </w:r>
    </w:p>
    <w:p w14:paraId="68B20E6A" w14:textId="77777777" w:rsidR="00F23187" w:rsidRDefault="00F23187">
      <w:pPr>
        <w:rPr>
          <w:rFonts w:hint="eastAsia"/>
        </w:rPr>
      </w:pPr>
      <w:r>
        <w:rPr>
          <w:rFonts w:hint="eastAsia"/>
        </w:rPr>
        <w:t>在七年级语文课程中，《雨的四季》是一篇极具代表性的散文，通过作者细腻的笔触展现了四季雨景的独特魅力。本文将详细介绍文中出现的重要生字及其拼音，帮助同学们更好地理解和学习。</w:t>
      </w:r>
    </w:p>
    <w:p w14:paraId="5874CE5E" w14:textId="77777777" w:rsidR="00F23187" w:rsidRDefault="00F23187">
      <w:pPr>
        <w:rPr>
          <w:rFonts w:hint="eastAsia"/>
        </w:rPr>
      </w:pPr>
    </w:p>
    <w:p w14:paraId="5424B962" w14:textId="77777777" w:rsidR="00F23187" w:rsidRDefault="00F23187">
      <w:pPr>
        <w:rPr>
          <w:rFonts w:hint="eastAsia"/>
        </w:rPr>
      </w:pPr>
      <w:r>
        <w:rPr>
          <w:rFonts w:hint="eastAsia"/>
        </w:rPr>
        <w:t>春之章：生机盎然的音符</w:t>
      </w:r>
    </w:p>
    <w:p w14:paraId="6D3873B7" w14:textId="77777777" w:rsidR="00F23187" w:rsidRDefault="00F23187">
      <w:pPr>
        <w:rPr>
          <w:rFonts w:hint="eastAsia"/>
        </w:rPr>
      </w:pPr>
      <w:r>
        <w:rPr>
          <w:rFonts w:hint="eastAsia"/>
        </w:rPr>
        <w:t>春天的雨，如同大自然奏响的生命旋律，充满了希望与新生。在《雨的四季》中，描写春天雨景时，出现了如“润（rùn）”、“酥（sū）”等富有生机的词汇。“润”字不仅描绘了春雨滋润万物的情景，还暗示了它对大地复苏的重要性；而“酥”则生动地刻画出春雨细腻、轻柔的特点，仿佛世间万物都被这细密的雨丝所包裹，焕发出新的生命力。</w:t>
      </w:r>
    </w:p>
    <w:p w14:paraId="33039EBD" w14:textId="77777777" w:rsidR="00F23187" w:rsidRDefault="00F23187">
      <w:pPr>
        <w:rPr>
          <w:rFonts w:hint="eastAsia"/>
        </w:rPr>
      </w:pPr>
    </w:p>
    <w:p w14:paraId="2E204C72" w14:textId="77777777" w:rsidR="00F23187" w:rsidRDefault="00F23187">
      <w:pPr>
        <w:rPr>
          <w:rFonts w:hint="eastAsia"/>
        </w:rPr>
      </w:pPr>
      <w:r>
        <w:rPr>
          <w:rFonts w:hint="eastAsia"/>
        </w:rPr>
        <w:t>夏之歌：热烈激昂的节奏</w:t>
      </w:r>
    </w:p>
    <w:p w14:paraId="26C6125E" w14:textId="77777777" w:rsidR="00F23187" w:rsidRDefault="00F23187">
      <w:pPr>
        <w:rPr>
          <w:rFonts w:hint="eastAsia"/>
        </w:rPr>
      </w:pPr>
      <w:r>
        <w:rPr>
          <w:rFonts w:hint="eastAsia"/>
        </w:rPr>
        <w:t>夏季的雨，总是来得突然而又猛烈，像是大自然的一场狂欢。文章中提到的“骤（zhòu）”、“滂（pāng）”、“沱（tuó）”，这些词精准地传达出了夏天暴雨的气势。“骤”形容雨势变化之快，“滂沱”则用来描述大雨倾盆的样子，给读者带来强烈的视觉冲击和听觉震撼。</w:t>
      </w:r>
    </w:p>
    <w:p w14:paraId="0E07534D" w14:textId="77777777" w:rsidR="00F23187" w:rsidRDefault="00F23187">
      <w:pPr>
        <w:rPr>
          <w:rFonts w:hint="eastAsia"/>
        </w:rPr>
      </w:pPr>
    </w:p>
    <w:p w14:paraId="6668B148" w14:textId="77777777" w:rsidR="00F23187" w:rsidRDefault="00F23187">
      <w:pPr>
        <w:rPr>
          <w:rFonts w:hint="eastAsia"/>
        </w:rPr>
      </w:pPr>
      <w:r>
        <w:rPr>
          <w:rFonts w:hint="eastAsia"/>
        </w:rPr>
        <w:t>秋之声：宁静深沉的低语</w:t>
      </w:r>
    </w:p>
    <w:p w14:paraId="33FCBEB6" w14:textId="77777777" w:rsidR="00F23187" w:rsidRDefault="00F23187">
      <w:pPr>
        <w:rPr>
          <w:rFonts w:hint="eastAsia"/>
        </w:rPr>
      </w:pPr>
      <w:r>
        <w:rPr>
          <w:rFonts w:hint="eastAsia"/>
        </w:rPr>
        <w:t>秋天的雨，不同于春夏两季，它带有一份静谧与深思。文中的“萧（xiāo）”、“瑟（sè）”两个字，完美地诠释了秋雨给人的感觉——既有一种凄凉之美，又蕴含着无尽的诗意。“萧”字常用来形容风声或草木摇曳的声音，与秋雨相得益彰；“瑟”则更加突出了秋天那种清冷、孤寂的气息。</w:t>
      </w:r>
    </w:p>
    <w:p w14:paraId="16361AC9" w14:textId="77777777" w:rsidR="00F23187" w:rsidRDefault="00F23187">
      <w:pPr>
        <w:rPr>
          <w:rFonts w:hint="eastAsia"/>
        </w:rPr>
      </w:pPr>
    </w:p>
    <w:p w14:paraId="1F55447B" w14:textId="77777777" w:rsidR="00F23187" w:rsidRDefault="00F23187">
      <w:pPr>
        <w:rPr>
          <w:rFonts w:hint="eastAsia"/>
        </w:rPr>
      </w:pPr>
      <w:r>
        <w:rPr>
          <w:rFonts w:hint="eastAsia"/>
        </w:rPr>
        <w:t>冬之舞：洁白纯净的画卷</w:t>
      </w:r>
    </w:p>
    <w:p w14:paraId="62BC1934" w14:textId="77777777" w:rsidR="00F23187" w:rsidRDefault="00F23187">
      <w:pPr>
        <w:rPr>
          <w:rFonts w:hint="eastAsia"/>
        </w:rPr>
      </w:pPr>
      <w:r>
        <w:rPr>
          <w:rFonts w:hint="eastAsia"/>
        </w:rPr>
        <w:t>冬天的雪，在某种程度上也可以视为另一种形式的“雨”。《雨的四季》虽然主要讲述的是雨，但在描述冬季时，同样运用了大量形象生动的词语。“皑（ái）”、“皓（hào）”这两个字分别表示雪白、明亮的意思，它们不仅描绘出了冬天银装素裹的世界，也象征着纯洁与美好。</w:t>
      </w:r>
    </w:p>
    <w:p w14:paraId="11103F79" w14:textId="77777777" w:rsidR="00F23187" w:rsidRDefault="00F23187">
      <w:pPr>
        <w:rPr>
          <w:rFonts w:hint="eastAsia"/>
        </w:rPr>
      </w:pPr>
    </w:p>
    <w:p w14:paraId="71104B04" w14:textId="77777777" w:rsidR="00F23187" w:rsidRDefault="00F23187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045116A" w14:textId="77777777" w:rsidR="00F23187" w:rsidRDefault="00F23187">
      <w:pPr>
        <w:rPr>
          <w:rFonts w:hint="eastAsia"/>
        </w:rPr>
      </w:pPr>
      <w:r>
        <w:rPr>
          <w:rFonts w:hint="eastAsia"/>
        </w:rPr>
        <w:t>通过对《雨的四季》一文中重要生字拼音的学习，我们不仅能更准确地朗读课文，还能深入理解每个字背后的文化内涵以及作者想要表达的情感。希望同学们能够在掌握这些基础知识的同时，进一步体会文学作品的魅力，提高自己的阅读能力和审美水平。</w:t>
      </w:r>
    </w:p>
    <w:p w14:paraId="395CA279" w14:textId="77777777" w:rsidR="00F23187" w:rsidRDefault="00F23187">
      <w:pPr>
        <w:rPr>
          <w:rFonts w:hint="eastAsia"/>
        </w:rPr>
      </w:pPr>
    </w:p>
    <w:p w14:paraId="58FB50AE" w14:textId="77777777" w:rsidR="00F23187" w:rsidRDefault="00F23187">
      <w:pPr>
        <w:rPr>
          <w:rFonts w:hint="eastAsia"/>
        </w:rPr>
      </w:pPr>
    </w:p>
    <w:p w14:paraId="5604F5EE" w14:textId="77777777" w:rsidR="00F23187" w:rsidRDefault="00F231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5DBEA" w14:textId="3C52F81B" w:rsidR="00C12975" w:rsidRDefault="00C12975"/>
    <w:sectPr w:rsidR="00C12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75"/>
    <w:rsid w:val="00A20F39"/>
    <w:rsid w:val="00C12975"/>
    <w:rsid w:val="00F2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89000-2D09-4411-BE1A-EECC44A9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9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9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9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9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9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9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9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9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9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