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8356" w14:textId="77777777" w:rsidR="00FE0FC1" w:rsidRDefault="00FE0FC1">
      <w:pPr>
        <w:rPr>
          <w:rFonts w:hint="eastAsia"/>
        </w:rPr>
      </w:pPr>
      <w:r>
        <w:rPr>
          <w:rFonts w:hint="eastAsia"/>
        </w:rPr>
        <w:t>一座桥图画的拼音怎么写</w:t>
      </w:r>
    </w:p>
    <w:p w14:paraId="2B55973D" w14:textId="77777777" w:rsidR="00FE0FC1" w:rsidRDefault="00FE0FC1">
      <w:pPr>
        <w:rPr>
          <w:rFonts w:hint="eastAsia"/>
        </w:rPr>
      </w:pPr>
      <w:r>
        <w:rPr>
          <w:rFonts w:hint="eastAsia"/>
        </w:rPr>
        <w:t>当我们谈论“一座桥”的图画时，首先需要明确的是这个短语在汉语中的拼音。在汉语中，“一座桥”可以分解为三个独立的汉字：“一”、“座”和“桥”。它们各自的拼音分别是“yī”、“zuò”以及“qiáo”。因此，“一座桥”的完整拼音就是“yī zuò qiáo”。这种拼音表示方式不仅帮助我们准确地发音，而且对于学习汉语的人来说，它也是理解汉字如何组合以形成更复杂意义的重要一步。</w:t>
      </w:r>
    </w:p>
    <w:p w14:paraId="10C69C37" w14:textId="77777777" w:rsidR="00FE0FC1" w:rsidRDefault="00FE0FC1">
      <w:pPr>
        <w:rPr>
          <w:rFonts w:hint="eastAsia"/>
        </w:rPr>
      </w:pPr>
    </w:p>
    <w:p w14:paraId="4142C4A8" w14:textId="77777777" w:rsidR="00FE0FC1" w:rsidRDefault="00FE0FC1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1168794E" w14:textId="77777777" w:rsidR="00FE0FC1" w:rsidRDefault="00FE0FC1">
      <w:pPr>
        <w:rPr>
          <w:rFonts w:hint="eastAsia"/>
        </w:rPr>
      </w:pPr>
      <w:r>
        <w:rPr>
          <w:rFonts w:hint="eastAsia"/>
        </w:rPr>
        <w:t>拼音是学习汉语的基础工具之一，尤其对于非母语使用者而言。通过拼音，初学者能够快速掌握汉语的基本发音规则，并逐步过渡到汉字的学习。拼音采用拉丁字母来表示汉字的读音，使得汉语对更多人来说更加可接近。拼音还用于汉字输入法中，极大地促进了计算机和智能手机上中文的输入效率。对于“一座桥”的拼音学习来说，不仅是语音的练习，更是对汉语语法结构初步了解的过程。</w:t>
      </w:r>
    </w:p>
    <w:p w14:paraId="24669D20" w14:textId="77777777" w:rsidR="00FE0FC1" w:rsidRDefault="00FE0FC1">
      <w:pPr>
        <w:rPr>
          <w:rFonts w:hint="eastAsia"/>
        </w:rPr>
      </w:pPr>
    </w:p>
    <w:p w14:paraId="05DF3B2B" w14:textId="77777777" w:rsidR="00FE0FC1" w:rsidRDefault="00FE0FC1">
      <w:pPr>
        <w:rPr>
          <w:rFonts w:hint="eastAsia"/>
        </w:rPr>
      </w:pPr>
      <w:r>
        <w:rPr>
          <w:rFonts w:hint="eastAsia"/>
        </w:rPr>
        <w:t>桥梁在中国文化中的象征意义</w:t>
      </w:r>
    </w:p>
    <w:p w14:paraId="1AF5C282" w14:textId="77777777" w:rsidR="00FE0FC1" w:rsidRDefault="00FE0FC1">
      <w:pPr>
        <w:rPr>
          <w:rFonts w:hint="eastAsia"/>
        </w:rPr>
      </w:pPr>
      <w:r>
        <w:rPr>
          <w:rFonts w:hint="eastAsia"/>
        </w:rPr>
        <w:t>桥，在中国文化中不仅仅是连接两地的物理结构，更承载着丰富的文化和哲学意义。古往今来，许多文人墨客都曾以桥为主题创作出无数动人的诗篇和画作。桥象征着沟通、联系与和谐，体现了人们追求相互理解和和平共处的愿望。“一座桥”的图画，无论是实际存在还是想象中的，都能够激发人们对美好生活的向往和对团结协作精神的赞美。</w:t>
      </w:r>
    </w:p>
    <w:p w14:paraId="17B61DBA" w14:textId="77777777" w:rsidR="00FE0FC1" w:rsidRDefault="00FE0FC1">
      <w:pPr>
        <w:rPr>
          <w:rFonts w:hint="eastAsia"/>
        </w:rPr>
      </w:pPr>
    </w:p>
    <w:p w14:paraId="3487D893" w14:textId="77777777" w:rsidR="00FE0FC1" w:rsidRDefault="00FE0FC1">
      <w:pPr>
        <w:rPr>
          <w:rFonts w:hint="eastAsia"/>
        </w:rPr>
      </w:pPr>
      <w:r>
        <w:rPr>
          <w:rFonts w:hint="eastAsia"/>
        </w:rPr>
        <w:t>如何绘制“一座桥”的图画</w:t>
      </w:r>
    </w:p>
    <w:p w14:paraId="52547335" w14:textId="77777777" w:rsidR="00FE0FC1" w:rsidRDefault="00FE0FC1">
      <w:pPr>
        <w:rPr>
          <w:rFonts w:hint="eastAsia"/>
        </w:rPr>
      </w:pPr>
      <w:r>
        <w:rPr>
          <w:rFonts w:hint="eastAsia"/>
        </w:rPr>
        <w:t>想要画出一幅关于“一座桥”的图画，首先要考虑桥的形式和周围的环境。可以是一幅简单的素描，也可以是色彩斑斓的油画。从构思开始，选择一个适合的主题，如古老的石桥、现代的钢索桥等。接着，用铅笔轻轻勾勒出大致轮廓，确定好比例关系后再细致描绘每一个部分。根据个人喜好添加颜色或阴影效果，使画面更加生动逼真。记住，绘画是一种表达自我和分享故事的方式，不必拘泥于技巧。</w:t>
      </w:r>
    </w:p>
    <w:p w14:paraId="5357047C" w14:textId="77777777" w:rsidR="00FE0FC1" w:rsidRDefault="00FE0FC1">
      <w:pPr>
        <w:rPr>
          <w:rFonts w:hint="eastAsia"/>
        </w:rPr>
      </w:pPr>
    </w:p>
    <w:p w14:paraId="47E95F02" w14:textId="77777777" w:rsidR="00FE0FC1" w:rsidRDefault="00FE0FC1">
      <w:pPr>
        <w:rPr>
          <w:rFonts w:hint="eastAsia"/>
        </w:rPr>
      </w:pPr>
    </w:p>
    <w:p w14:paraId="4CB91F96" w14:textId="77777777" w:rsidR="00FE0FC1" w:rsidRDefault="00FE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5EBAB" w14:textId="06E2FAB8" w:rsidR="00485ED9" w:rsidRDefault="00485ED9"/>
    <w:sectPr w:rsidR="0048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D9"/>
    <w:rsid w:val="00485ED9"/>
    <w:rsid w:val="00A20F39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503C-0BC1-44D2-B407-6FD8B488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