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F622D" w14:textId="77777777" w:rsidR="00354755" w:rsidRDefault="00354755">
      <w:pPr>
        <w:rPr>
          <w:rFonts w:hint="eastAsia"/>
        </w:rPr>
      </w:pPr>
      <w:r>
        <w:rPr>
          <w:rFonts w:hint="eastAsia"/>
        </w:rPr>
        <w:t>一年级语文词语大全带的拼音</w:t>
      </w:r>
    </w:p>
    <w:p w14:paraId="6EEB3476" w14:textId="77777777" w:rsidR="00354755" w:rsidRDefault="00354755">
      <w:pPr>
        <w:rPr>
          <w:rFonts w:hint="eastAsia"/>
        </w:rPr>
      </w:pPr>
      <w:r>
        <w:rPr>
          <w:rFonts w:hint="eastAsia"/>
        </w:rPr>
        <w:t>对于刚刚踏入校园的一年级小朋友来说，学习汉字和拼音是他们接触语言艺术的第一步。这个阶段的学习不仅为孩子们打下了坚实的语文基础，还激发了他们对文字世界的好奇心和探索欲。本文将为大家介绍一些适合一年级学生学习的基础汉字及其拼音，帮助小朋友们更好地掌握汉语。</w:t>
      </w:r>
    </w:p>
    <w:p w14:paraId="0AE2EF6E" w14:textId="77777777" w:rsidR="00354755" w:rsidRDefault="00354755">
      <w:pPr>
        <w:rPr>
          <w:rFonts w:hint="eastAsia"/>
        </w:rPr>
      </w:pPr>
    </w:p>
    <w:p w14:paraId="2F108E5B" w14:textId="77777777" w:rsidR="00354755" w:rsidRDefault="00354755">
      <w:pPr>
        <w:rPr>
          <w:rFonts w:hint="eastAsia"/>
        </w:rPr>
      </w:pPr>
      <w:r>
        <w:rPr>
          <w:rFonts w:hint="eastAsia"/>
        </w:rPr>
        <w:t>一、生活中的常见词汇</w:t>
      </w:r>
    </w:p>
    <w:p w14:paraId="209042F8" w14:textId="77777777" w:rsidR="00354755" w:rsidRDefault="00354755">
      <w:pPr>
        <w:rPr>
          <w:rFonts w:hint="eastAsia"/>
        </w:rPr>
      </w:pPr>
      <w:r>
        <w:rPr>
          <w:rFonts w:hint="eastAsia"/>
        </w:rPr>
        <w:t>在日常生活中，孩子们会遇到许多常见的物品和场景，比如“苹果(píng guǒ)”、“书(shū)”、“学校(xué xiào)”等。通过将这些实物与相应的汉字及拼音结合起来，不仅能增强孩子的记忆力，还能让他们学会如何在生活中运用所学知识。</w:t>
      </w:r>
    </w:p>
    <w:p w14:paraId="368125E1" w14:textId="77777777" w:rsidR="00354755" w:rsidRDefault="00354755">
      <w:pPr>
        <w:rPr>
          <w:rFonts w:hint="eastAsia"/>
        </w:rPr>
      </w:pPr>
    </w:p>
    <w:p w14:paraId="22BAFFE8" w14:textId="77777777" w:rsidR="00354755" w:rsidRDefault="00354755">
      <w:pPr>
        <w:rPr>
          <w:rFonts w:hint="eastAsia"/>
        </w:rPr>
      </w:pPr>
      <w:r>
        <w:rPr>
          <w:rFonts w:hint="eastAsia"/>
        </w:rPr>
        <w:t>二、自然界的奇妙事物</w:t>
      </w:r>
    </w:p>
    <w:p w14:paraId="1D383E5B" w14:textId="77777777" w:rsidR="00354755" w:rsidRDefault="00354755">
      <w:pPr>
        <w:rPr>
          <w:rFonts w:hint="eastAsia"/>
        </w:rPr>
      </w:pPr>
      <w:r>
        <w:rPr>
          <w:rFonts w:hint="eastAsia"/>
        </w:rPr>
        <w:t>大自然是孩子们最好的老师之一，像“太阳(tài yáng)”、“月亮(yuè liàng)”、“星星(xīng xing)”等字词不仅充满了童趣，也蕴含着无尽的知识宝藏。学习这些词汇时，可以通过观察天空、阅读绘本等方式，让孩子们感受到大自然的魅力。</w:t>
      </w:r>
    </w:p>
    <w:p w14:paraId="16B2B671" w14:textId="77777777" w:rsidR="00354755" w:rsidRDefault="00354755">
      <w:pPr>
        <w:rPr>
          <w:rFonts w:hint="eastAsia"/>
        </w:rPr>
      </w:pPr>
    </w:p>
    <w:p w14:paraId="6AA7E9CB" w14:textId="77777777" w:rsidR="00354755" w:rsidRDefault="00354755">
      <w:pPr>
        <w:rPr>
          <w:rFonts w:hint="eastAsia"/>
        </w:rPr>
      </w:pPr>
      <w:r>
        <w:rPr>
          <w:rFonts w:hint="eastAsia"/>
        </w:rPr>
        <w:t>三、关于家庭成员的称呼</w:t>
      </w:r>
    </w:p>
    <w:p w14:paraId="5F07F38A" w14:textId="77777777" w:rsidR="00354755" w:rsidRDefault="00354755">
      <w:pPr>
        <w:rPr>
          <w:rFonts w:hint="eastAsia"/>
        </w:rPr>
      </w:pPr>
      <w:r>
        <w:rPr>
          <w:rFonts w:hint="eastAsia"/>
        </w:rPr>
        <w:t>了解家庭成员的称呼也是学习汉字的重要部分。“爸爸(bà ba)”、“妈妈(mā ma)”、“爷爷(yé ye)”、“奶奶(nǎi nai)”等词汇，都是孩子们日常生活交流中不可或缺的部分。教会孩子们正确发音并理解其含义，有助于增强亲子之间的沟通与情感联系。</w:t>
      </w:r>
    </w:p>
    <w:p w14:paraId="3CA10F01" w14:textId="77777777" w:rsidR="00354755" w:rsidRDefault="00354755">
      <w:pPr>
        <w:rPr>
          <w:rFonts w:hint="eastAsia"/>
        </w:rPr>
      </w:pPr>
    </w:p>
    <w:p w14:paraId="0F586EF2" w14:textId="77777777" w:rsidR="00354755" w:rsidRDefault="00354755">
      <w:pPr>
        <w:rPr>
          <w:rFonts w:hint="eastAsia"/>
        </w:rPr>
      </w:pPr>
      <w:r>
        <w:rPr>
          <w:rFonts w:hint="eastAsia"/>
        </w:rPr>
        <w:t>四、数字与颜色的基础认知</w:t>
      </w:r>
    </w:p>
    <w:p w14:paraId="2ABD89C6" w14:textId="77777777" w:rsidR="00354755" w:rsidRDefault="00354755">
      <w:pPr>
        <w:rPr>
          <w:rFonts w:hint="eastAsia"/>
        </w:rPr>
      </w:pPr>
      <w:r>
        <w:rPr>
          <w:rFonts w:hint="eastAsia"/>
        </w:rPr>
        <w:t>认识数字和颜色同样是孩子们早期教育的重要组成部分。“一(yī)、二(èr)、三(sān)”以及“红(hóng)、黄(huáng)、蓝(lán)”等基础词汇，可以帮助孩子们建立初步的数量概念和色彩感知能力。这为日后更复杂的学习奠定了良好的开端。</w:t>
      </w:r>
    </w:p>
    <w:p w14:paraId="7BA6CC60" w14:textId="77777777" w:rsidR="00354755" w:rsidRDefault="00354755">
      <w:pPr>
        <w:rPr>
          <w:rFonts w:hint="eastAsia"/>
        </w:rPr>
      </w:pPr>
    </w:p>
    <w:p w14:paraId="72A03B83" w14:textId="77777777" w:rsidR="00354755" w:rsidRDefault="00354755">
      <w:pPr>
        <w:rPr>
          <w:rFonts w:hint="eastAsia"/>
        </w:rPr>
      </w:pPr>
      <w:r>
        <w:rPr>
          <w:rFonts w:hint="eastAsia"/>
        </w:rPr>
        <w:t>最后的总结</w:t>
      </w:r>
    </w:p>
    <w:p w14:paraId="35239ED4" w14:textId="77777777" w:rsidR="00354755" w:rsidRDefault="00354755">
      <w:pPr>
        <w:rPr>
          <w:rFonts w:hint="eastAsia"/>
        </w:rPr>
      </w:pPr>
      <w:r>
        <w:rPr>
          <w:rFonts w:hint="eastAsia"/>
        </w:rPr>
        <w:t>以上仅是一些简单示例，旨在激发孩子们对汉字和拼音的兴趣。随着孩子们逐渐成长，他们接触到的词汇量将会不断增加，视野也会越来越广阔。希望每位小朋友都能在这个充满乐趣的过程中，发现语言之美，并享受学习带来的快乐。</w:t>
      </w:r>
    </w:p>
    <w:p w14:paraId="7EB96B25" w14:textId="77777777" w:rsidR="00354755" w:rsidRDefault="00354755">
      <w:pPr>
        <w:rPr>
          <w:rFonts w:hint="eastAsia"/>
        </w:rPr>
      </w:pPr>
    </w:p>
    <w:p w14:paraId="67662CB9" w14:textId="77777777" w:rsidR="00354755" w:rsidRDefault="00354755">
      <w:pPr>
        <w:rPr>
          <w:rFonts w:hint="eastAsia"/>
        </w:rPr>
      </w:pPr>
    </w:p>
    <w:p w14:paraId="75CA720C" w14:textId="77777777" w:rsidR="00354755" w:rsidRDefault="003547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D7B74" w14:textId="55CEB389" w:rsidR="008F701A" w:rsidRDefault="008F701A"/>
    <w:sectPr w:rsidR="008F7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1A"/>
    <w:rsid w:val="00354755"/>
    <w:rsid w:val="008F701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B677F-5EDA-4B1B-8B08-3148C3D1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