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819E" w14:textId="77777777" w:rsidR="006659E1" w:rsidRDefault="006659E1">
      <w:pPr>
        <w:rPr>
          <w:rFonts w:hint="eastAsia"/>
        </w:rPr>
      </w:pPr>
      <w:r>
        <w:rPr>
          <w:rFonts w:hint="eastAsia"/>
        </w:rPr>
        <w:t>一年级看生字注的拼音电子版简介</w:t>
      </w:r>
    </w:p>
    <w:p w14:paraId="7A384CFD" w14:textId="77777777" w:rsidR="006659E1" w:rsidRDefault="006659E1">
      <w:pPr>
        <w:rPr>
          <w:rFonts w:hint="eastAsia"/>
        </w:rPr>
      </w:pPr>
      <w:r>
        <w:rPr>
          <w:rFonts w:hint="eastAsia"/>
        </w:rPr>
        <w:t>随着科技的进步，教育工具也在不断革新。针对一年级学生的汉字学习需求，“一年级看生字注的拼音电子版”应运而生。这款电子资源不仅包含了丰富的一年级常用汉字，还为每个汉字标注了准确的拼音，帮助孩子们更好地掌握汉语基础知识。</w:t>
      </w:r>
    </w:p>
    <w:p w14:paraId="45CCB602" w14:textId="77777777" w:rsidR="006659E1" w:rsidRDefault="006659E1">
      <w:pPr>
        <w:rPr>
          <w:rFonts w:hint="eastAsia"/>
        </w:rPr>
      </w:pPr>
    </w:p>
    <w:p w14:paraId="1D94D59E" w14:textId="77777777" w:rsidR="006659E1" w:rsidRDefault="006659E1">
      <w:pPr>
        <w:rPr>
          <w:rFonts w:hint="eastAsia"/>
        </w:rPr>
      </w:pPr>
      <w:r>
        <w:rPr>
          <w:rFonts w:hint="eastAsia"/>
        </w:rPr>
        <w:t>设计初衷与目标用户</w:t>
      </w:r>
    </w:p>
    <w:p w14:paraId="642BDB43" w14:textId="77777777" w:rsidR="006659E1" w:rsidRDefault="006659E1">
      <w:pPr>
        <w:rPr>
          <w:rFonts w:hint="eastAsia"/>
        </w:rPr>
      </w:pPr>
      <w:r>
        <w:rPr>
          <w:rFonts w:hint="eastAsia"/>
        </w:rPr>
        <w:t>该电子书的设计初衷是解决传统纸质书籍携带不便、查找困难的问题。通过数字化的方式，学生可以随时随地访问这些资料，无论是课堂上还是家中自学都非常方便。对于家长和教师来说，这也是一种新颖的教学辅助工具，能够有效提升孩子的学习兴趣和效率。</w:t>
      </w:r>
    </w:p>
    <w:p w14:paraId="44717C59" w14:textId="77777777" w:rsidR="006659E1" w:rsidRDefault="006659E1">
      <w:pPr>
        <w:rPr>
          <w:rFonts w:hint="eastAsia"/>
        </w:rPr>
      </w:pPr>
    </w:p>
    <w:p w14:paraId="62BF606A" w14:textId="77777777" w:rsidR="006659E1" w:rsidRDefault="006659E1">
      <w:pPr>
        <w:rPr>
          <w:rFonts w:hint="eastAsia"/>
        </w:rPr>
      </w:pPr>
      <w:r>
        <w:rPr>
          <w:rFonts w:hint="eastAsia"/>
        </w:rPr>
        <w:t>内容结构及特色功能</w:t>
      </w:r>
    </w:p>
    <w:p w14:paraId="2FCA97FF" w14:textId="77777777" w:rsidR="006659E1" w:rsidRDefault="006659E1">
      <w:pPr>
        <w:rPr>
          <w:rFonts w:hint="eastAsia"/>
        </w:rPr>
      </w:pPr>
      <w:r>
        <w:rPr>
          <w:rFonts w:hint="eastAsia"/>
        </w:rPr>
        <w:t>“一年级看生字注的拼音电子版”精心编排了一年级学生需要学习的所有汉字，并根据难易程度进行了合理的排序。每个汉字都配有标准的拼音标注，以及生动形象的插图解释，有助于加深记忆。更有趣的是，它还内置了一些互动游戏，如拼字比赛、听音识字等，让孩子们在玩乐中学习。</w:t>
      </w:r>
    </w:p>
    <w:p w14:paraId="526C2F6C" w14:textId="77777777" w:rsidR="006659E1" w:rsidRDefault="006659E1">
      <w:pPr>
        <w:rPr>
          <w:rFonts w:hint="eastAsia"/>
        </w:rPr>
      </w:pPr>
    </w:p>
    <w:p w14:paraId="6ACF53FC" w14:textId="77777777" w:rsidR="006659E1" w:rsidRDefault="006659E1">
      <w:pPr>
        <w:rPr>
          <w:rFonts w:hint="eastAsia"/>
        </w:rPr>
      </w:pPr>
      <w:r>
        <w:rPr>
          <w:rFonts w:hint="eastAsia"/>
        </w:rPr>
        <w:t>使用方法与便捷性</w:t>
      </w:r>
    </w:p>
    <w:p w14:paraId="5EAFE41A" w14:textId="77777777" w:rsidR="006659E1" w:rsidRDefault="006659E1">
      <w:pPr>
        <w:rPr>
          <w:rFonts w:hint="eastAsia"/>
        </w:rPr>
      </w:pPr>
      <w:r>
        <w:rPr>
          <w:rFonts w:hint="eastAsia"/>
        </w:rPr>
        <w:t>使用这款电子书非常简单，只需下载到平板电脑或智能手机上即可开始学习。界面友好，操作简便，即使是小朋友也能轻松上手。支持离线阅读的功能也使得学习不再受限于网络环境，极大地提高了使用的灵活性。</w:t>
      </w:r>
    </w:p>
    <w:p w14:paraId="3BD58A9D" w14:textId="77777777" w:rsidR="006659E1" w:rsidRDefault="006659E1">
      <w:pPr>
        <w:rPr>
          <w:rFonts w:hint="eastAsia"/>
        </w:rPr>
      </w:pPr>
    </w:p>
    <w:p w14:paraId="762AB1CB" w14:textId="77777777" w:rsidR="006659E1" w:rsidRDefault="006659E1">
      <w:pPr>
        <w:rPr>
          <w:rFonts w:hint="eastAsia"/>
        </w:rPr>
      </w:pPr>
      <w:r>
        <w:rPr>
          <w:rFonts w:hint="eastAsia"/>
        </w:rPr>
        <w:t>对教育的影响与未来展望</w:t>
      </w:r>
    </w:p>
    <w:p w14:paraId="3AB378AD" w14:textId="77777777" w:rsidR="006659E1" w:rsidRDefault="006659E1">
      <w:pPr>
        <w:rPr>
          <w:rFonts w:hint="eastAsia"/>
        </w:rPr>
      </w:pPr>
      <w:r>
        <w:rPr>
          <w:rFonts w:hint="eastAsia"/>
        </w:rPr>
        <w:t>这款电子资源的出现，无疑为一年级的汉字教学带来了新的活力。它不仅改变了传统的教学模式，也为孩子们提供了一个更加丰富多彩的学习平台。未来，随着技术的发展，我们期待看到更多类似的创新产品出现，共同推动教育事业的进步。</w:t>
      </w:r>
    </w:p>
    <w:p w14:paraId="579E1D8F" w14:textId="77777777" w:rsidR="006659E1" w:rsidRDefault="006659E1">
      <w:pPr>
        <w:rPr>
          <w:rFonts w:hint="eastAsia"/>
        </w:rPr>
      </w:pPr>
    </w:p>
    <w:p w14:paraId="364F2BB6" w14:textId="77777777" w:rsidR="006659E1" w:rsidRDefault="006659E1">
      <w:pPr>
        <w:rPr>
          <w:rFonts w:hint="eastAsia"/>
        </w:rPr>
      </w:pPr>
    </w:p>
    <w:p w14:paraId="1871D840" w14:textId="77777777" w:rsidR="006659E1" w:rsidRDefault="0066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4672F" w14:textId="164CB96A" w:rsidR="00A37B8D" w:rsidRDefault="00A37B8D"/>
    <w:sectPr w:rsidR="00A3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D"/>
    <w:rsid w:val="006659E1"/>
    <w:rsid w:val="00A20F39"/>
    <w:rsid w:val="00A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88CE6-6D1D-4440-AD59-FBAEA20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