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9C3D" w14:textId="77777777" w:rsidR="008734B3" w:rsidRDefault="008734B3">
      <w:pPr>
        <w:rPr>
          <w:rFonts w:hint="eastAsia"/>
        </w:rPr>
      </w:pPr>
      <w:r>
        <w:rPr>
          <w:rFonts w:hint="eastAsia"/>
        </w:rPr>
        <w:t>一年级的拼音标调规则</w:t>
      </w:r>
    </w:p>
    <w:p w14:paraId="27A726C2" w14:textId="77777777" w:rsidR="008734B3" w:rsidRDefault="008734B3">
      <w:pPr>
        <w:rPr>
          <w:rFonts w:hint="eastAsia"/>
        </w:rPr>
      </w:pPr>
      <w:r>
        <w:rPr>
          <w:rFonts w:hint="eastAsia"/>
        </w:rPr>
        <w:t>汉语拼音是学习汉语的重要工具之一，尤其对于刚刚接触汉字的一年级学生来说，掌握正确的拼音标调规则至关重要。拼音不仅帮助孩子们正确发音，还能辅助他们记忆和理解汉字。因此，了解并熟练运用拼音标调规则，是每个小学生必须掌握的基础技能。</w:t>
      </w:r>
    </w:p>
    <w:p w14:paraId="1250CD83" w14:textId="77777777" w:rsidR="008734B3" w:rsidRDefault="008734B3">
      <w:pPr>
        <w:rPr>
          <w:rFonts w:hint="eastAsia"/>
        </w:rPr>
      </w:pPr>
    </w:p>
    <w:p w14:paraId="3D981AF6" w14:textId="77777777" w:rsidR="008734B3" w:rsidRDefault="008734B3">
      <w:pPr>
        <w:rPr>
          <w:rFonts w:hint="eastAsia"/>
        </w:rPr>
      </w:pPr>
      <w:r>
        <w:rPr>
          <w:rFonts w:hint="eastAsia"/>
        </w:rPr>
        <w:t>什么是拼音标调？</w:t>
      </w:r>
    </w:p>
    <w:p w14:paraId="3F5F1C48" w14:textId="77777777" w:rsidR="008734B3" w:rsidRDefault="008734B3">
      <w:pPr>
        <w:rPr>
          <w:rFonts w:hint="eastAsia"/>
        </w:rPr>
      </w:pPr>
      <w:r>
        <w:rPr>
          <w:rFonts w:hint="eastAsia"/>
        </w:rPr>
        <w:t>拼音标调是指在汉语拼音中，为了准确表示每个字的读音，需要在拼音字母上加上声调符号。汉语有四个主要声调和一个轻声，分别用不同的符号来标记。例如，“妈”（mā）的第一声是一个平调，“麻”（má）的第二声是一个升调，“马”（mǎ）的第三声是一个降升调，而“骂”（mà）的第四声则是一个降调。通过这些声调符号，可以帮助我们准确地发出每个汉字的声音。</w:t>
      </w:r>
    </w:p>
    <w:p w14:paraId="535CAF69" w14:textId="77777777" w:rsidR="008734B3" w:rsidRDefault="008734B3">
      <w:pPr>
        <w:rPr>
          <w:rFonts w:hint="eastAsia"/>
        </w:rPr>
      </w:pPr>
    </w:p>
    <w:p w14:paraId="2546563D" w14:textId="77777777" w:rsidR="008734B3" w:rsidRDefault="008734B3">
      <w:pPr>
        <w:rPr>
          <w:rFonts w:hint="eastAsia"/>
        </w:rPr>
      </w:pPr>
      <w:r>
        <w:rPr>
          <w:rFonts w:hint="eastAsia"/>
        </w:rPr>
        <w:t>如何给拼音标调？</w:t>
      </w:r>
    </w:p>
    <w:p w14:paraId="0CC9D37A" w14:textId="77777777" w:rsidR="008734B3" w:rsidRDefault="008734B3">
      <w:pPr>
        <w:rPr>
          <w:rFonts w:hint="eastAsia"/>
        </w:rPr>
      </w:pPr>
      <w:r>
        <w:rPr>
          <w:rFonts w:hint="eastAsia"/>
        </w:rPr>
        <w:t>标调的基本原则是根据汉字的实际发音，在相应的拼音字母上方添加声调符号。需要注意的是，并不是所有的拼音都需要标调，比如一些常用的词汇、专有名词以及轻声音节通常不带声调。当两个三声字连读时，第一个字会变成二声，这种现象称为变调。正确地标调有助于提高语言表达的准确性，尤其是在书面语中。</w:t>
      </w:r>
    </w:p>
    <w:p w14:paraId="050F1341" w14:textId="77777777" w:rsidR="008734B3" w:rsidRDefault="008734B3">
      <w:pPr>
        <w:rPr>
          <w:rFonts w:hint="eastAsia"/>
        </w:rPr>
      </w:pPr>
    </w:p>
    <w:p w14:paraId="0CD1C7EE" w14:textId="77777777" w:rsidR="008734B3" w:rsidRDefault="008734B3">
      <w:pPr>
        <w:rPr>
          <w:rFonts w:hint="eastAsia"/>
        </w:rPr>
      </w:pPr>
      <w:r>
        <w:rPr>
          <w:rFonts w:hint="eastAsia"/>
        </w:rPr>
        <w:t>拼音标调的教学方法</w:t>
      </w:r>
    </w:p>
    <w:p w14:paraId="64A21487" w14:textId="77777777" w:rsidR="008734B3" w:rsidRDefault="008734B3">
      <w:pPr>
        <w:rPr>
          <w:rFonts w:hint="eastAsia"/>
        </w:rPr>
      </w:pPr>
      <w:r>
        <w:rPr>
          <w:rFonts w:hint="eastAsia"/>
        </w:rPr>
        <w:t>为了让孩子们更好地掌握拼音标调规则，教师可以采用多种教学方法。例如，通过歌曲、游戏等互动形式使学习过程更加有趣。利用卡片展示不同声调的发音特点，鼓励孩子们模仿练习。同时，家长也可以在日常生活中为孩子创造更多的练习机会，如一起阅读拼音书籍，唱拼音儿歌等。这不仅能增强孩子的兴趣，还能加深他们对拼音的理解和记忆。</w:t>
      </w:r>
    </w:p>
    <w:p w14:paraId="777E4447" w14:textId="77777777" w:rsidR="008734B3" w:rsidRDefault="008734B3">
      <w:pPr>
        <w:rPr>
          <w:rFonts w:hint="eastAsia"/>
        </w:rPr>
      </w:pPr>
    </w:p>
    <w:p w14:paraId="3BD3FD7D" w14:textId="77777777" w:rsidR="008734B3" w:rsidRDefault="008734B3">
      <w:pPr>
        <w:rPr>
          <w:rFonts w:hint="eastAsia"/>
        </w:rPr>
      </w:pPr>
      <w:r>
        <w:rPr>
          <w:rFonts w:hint="eastAsia"/>
        </w:rPr>
        <w:t>拼音标调的重要性</w:t>
      </w:r>
    </w:p>
    <w:p w14:paraId="65179A7C" w14:textId="77777777" w:rsidR="008734B3" w:rsidRDefault="008734B3">
      <w:pPr>
        <w:rPr>
          <w:rFonts w:hint="eastAsia"/>
        </w:rPr>
      </w:pPr>
      <w:r>
        <w:rPr>
          <w:rFonts w:hint="eastAsia"/>
        </w:rPr>
        <w:t>掌握拼音标调规则对于初学者而言意义重大。它不仅是学好普通话的关键，也是开启汉字世界大门的钥匙。正确的发音能够帮助孩子们更有效地进行交流，避免因发音错误造成的误解。同时，拼音作为桥梁，连接了口语与书面语的学习，为后续的语文学习奠定了坚实的基础。因此，无论是老师还是家长，都应重视对孩子拼音标调能力的培养。</w:t>
      </w:r>
    </w:p>
    <w:p w14:paraId="54D99719" w14:textId="77777777" w:rsidR="008734B3" w:rsidRDefault="008734B3">
      <w:pPr>
        <w:rPr>
          <w:rFonts w:hint="eastAsia"/>
        </w:rPr>
      </w:pPr>
    </w:p>
    <w:p w14:paraId="544AA8B2" w14:textId="77777777" w:rsidR="008734B3" w:rsidRDefault="008734B3">
      <w:pPr>
        <w:rPr>
          <w:rFonts w:hint="eastAsia"/>
        </w:rPr>
      </w:pPr>
    </w:p>
    <w:p w14:paraId="7E7B14B3" w14:textId="77777777" w:rsidR="008734B3" w:rsidRDefault="0087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F038C" w14:textId="4F36A595" w:rsidR="00D4769A" w:rsidRDefault="00D4769A"/>
    <w:sectPr w:rsidR="00D4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9A"/>
    <w:rsid w:val="008734B3"/>
    <w:rsid w:val="00A20F39"/>
    <w:rsid w:val="00D4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DD25-4020-4BC9-9B81-DCE8F84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