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D72A8" w14:textId="77777777" w:rsidR="000A32A8" w:rsidRDefault="000A32A8">
      <w:pPr>
        <w:rPr>
          <w:rFonts w:hint="eastAsia"/>
        </w:rPr>
      </w:pPr>
      <w:r>
        <w:rPr>
          <w:rFonts w:hint="eastAsia"/>
        </w:rPr>
        <w:t>一头牛在吃草的拼音</w:t>
      </w:r>
    </w:p>
    <w:p w14:paraId="744743E3" w14:textId="77777777" w:rsidR="000A32A8" w:rsidRDefault="000A32A8">
      <w:pPr>
        <w:rPr>
          <w:rFonts w:hint="eastAsia"/>
        </w:rPr>
      </w:pPr>
      <w:r>
        <w:rPr>
          <w:rFonts w:hint="eastAsia"/>
        </w:rPr>
        <w:t>“一头牛在吃草”的拼音是“yī tóu niú zài chī cǎo”。这个短句用汉语拼音的形式展示了如何读出这句话。在汉语学习中，拼音是初学者的重要工具，它帮助人们准确地发音，并逐步掌握汉字的读音规则。</w:t>
      </w:r>
    </w:p>
    <w:p w14:paraId="5C881212" w14:textId="77777777" w:rsidR="000A32A8" w:rsidRDefault="000A32A8">
      <w:pPr>
        <w:rPr>
          <w:rFonts w:hint="eastAsia"/>
        </w:rPr>
      </w:pPr>
    </w:p>
    <w:p w14:paraId="48A958E9" w14:textId="77777777" w:rsidR="000A32A8" w:rsidRDefault="000A32A8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D74333C" w14:textId="77777777" w:rsidR="000A32A8" w:rsidRDefault="000A32A8">
      <w:pPr>
        <w:rPr>
          <w:rFonts w:hint="eastAsia"/>
        </w:rPr>
      </w:pPr>
      <w:r>
        <w:rPr>
          <w:rFonts w:hint="eastAsia"/>
        </w:rPr>
        <w:t>汉语拼音作为辅助汉字读音的工具，在汉语教育中起着至关重要的作用。对于非母语学习者而言，拼音提供了一个系统的方法来理解和发音汉字。通过拼音，学习者能够快速上手，开始进行简单的对话和阅读练习。拼音还用于输入法中，使得汉字输入变得更为便捷。</w:t>
      </w:r>
    </w:p>
    <w:p w14:paraId="59488936" w14:textId="77777777" w:rsidR="000A32A8" w:rsidRDefault="000A32A8">
      <w:pPr>
        <w:rPr>
          <w:rFonts w:hint="eastAsia"/>
        </w:rPr>
      </w:pPr>
    </w:p>
    <w:p w14:paraId="6B98782C" w14:textId="77777777" w:rsidR="000A32A8" w:rsidRDefault="000A32A8">
      <w:pPr>
        <w:rPr>
          <w:rFonts w:hint="eastAsia"/>
        </w:rPr>
      </w:pPr>
      <w:r>
        <w:rPr>
          <w:rFonts w:hint="eastAsia"/>
        </w:rPr>
        <w:t>牛的文化象征</w:t>
      </w:r>
    </w:p>
    <w:p w14:paraId="15793717" w14:textId="77777777" w:rsidR="000A32A8" w:rsidRDefault="000A32A8">
      <w:pPr>
        <w:rPr>
          <w:rFonts w:hint="eastAsia"/>
        </w:rPr>
      </w:pPr>
      <w:r>
        <w:rPr>
          <w:rFonts w:hint="eastAsia"/>
        </w:rPr>
        <w:t>在中国文化中，牛不仅是一种常见的家畜，也具有深厚的文化象征意义。牛代表着勤劳、耐力和力量，是农民朋友的好帮手。从古代的农耕社会到现代社会，牛都扮演了不可或缺的角色。例如，春节期间的生肖牛年就寓意着丰收与希望。</w:t>
      </w:r>
    </w:p>
    <w:p w14:paraId="3B5D39E0" w14:textId="77777777" w:rsidR="000A32A8" w:rsidRDefault="000A32A8">
      <w:pPr>
        <w:rPr>
          <w:rFonts w:hint="eastAsia"/>
        </w:rPr>
      </w:pPr>
    </w:p>
    <w:p w14:paraId="53C77EE9" w14:textId="77777777" w:rsidR="000A32A8" w:rsidRDefault="000A32A8">
      <w:pPr>
        <w:rPr>
          <w:rFonts w:hint="eastAsia"/>
        </w:rPr>
      </w:pPr>
      <w:r>
        <w:rPr>
          <w:rFonts w:hint="eastAsia"/>
        </w:rPr>
        <w:t>自然界的和谐画面</w:t>
      </w:r>
    </w:p>
    <w:p w14:paraId="280AF3C1" w14:textId="77777777" w:rsidR="000A32A8" w:rsidRDefault="000A32A8">
      <w:pPr>
        <w:rPr>
          <w:rFonts w:hint="eastAsia"/>
        </w:rPr>
      </w:pPr>
      <w:r>
        <w:rPr>
          <w:rFonts w:hint="eastAsia"/>
        </w:rPr>
        <w:t>想象一下，一片广袤无垠的草原上，一群牛正在悠闲地吃草。这是自然界中最和谐的画面之一。牛在吃草时，安静而专注，它们的行为对维持生态平衡有着重要意义。同时，这样的场景也是许多文学作品和艺术创作的灵感来源，表达了人与自然和谐共存的美好愿景。</w:t>
      </w:r>
    </w:p>
    <w:p w14:paraId="7B2C5165" w14:textId="77777777" w:rsidR="000A32A8" w:rsidRDefault="000A32A8">
      <w:pPr>
        <w:rPr>
          <w:rFonts w:hint="eastAsia"/>
        </w:rPr>
      </w:pPr>
    </w:p>
    <w:p w14:paraId="7AB65C6B" w14:textId="77777777" w:rsidR="000A32A8" w:rsidRDefault="000A32A8">
      <w:pPr>
        <w:rPr>
          <w:rFonts w:hint="eastAsia"/>
        </w:rPr>
      </w:pPr>
      <w:r>
        <w:rPr>
          <w:rFonts w:hint="eastAsia"/>
        </w:rPr>
        <w:t>保护生态环境的重要性</w:t>
      </w:r>
    </w:p>
    <w:p w14:paraId="4141F93B" w14:textId="77777777" w:rsidR="000A32A8" w:rsidRDefault="000A32A8">
      <w:pPr>
        <w:rPr>
          <w:rFonts w:hint="eastAsia"/>
        </w:rPr>
      </w:pPr>
      <w:r>
        <w:rPr>
          <w:rFonts w:hint="eastAsia"/>
        </w:rPr>
        <w:t>随着经济的发展和城市化进程的加快，保护生态环境变得尤为重要。牛在吃草的过程中，有助于土壤的肥沃和植被的更新。合理放牧不仅可以提高土地利用率，还能促进生物多样性的发展。因此，了解和尊重自然规律，采取可持续发展的措施，是我们每个人的责任。</w:t>
      </w:r>
    </w:p>
    <w:p w14:paraId="622DE51E" w14:textId="77777777" w:rsidR="000A32A8" w:rsidRDefault="000A32A8">
      <w:pPr>
        <w:rPr>
          <w:rFonts w:hint="eastAsia"/>
        </w:rPr>
      </w:pPr>
    </w:p>
    <w:p w14:paraId="5A5A3E65" w14:textId="77777777" w:rsidR="000A32A8" w:rsidRDefault="000A32A8">
      <w:pPr>
        <w:rPr>
          <w:rFonts w:hint="eastAsia"/>
        </w:rPr>
      </w:pPr>
    </w:p>
    <w:p w14:paraId="7031979B" w14:textId="77777777" w:rsidR="000A32A8" w:rsidRDefault="000A3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1D73C" w14:textId="53188EF8" w:rsidR="00D60B39" w:rsidRDefault="00D60B39"/>
    <w:sectPr w:rsidR="00D60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39"/>
    <w:rsid w:val="000A32A8"/>
    <w:rsid w:val="00A20F39"/>
    <w:rsid w:val="00D6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4FF0E-4E06-48A2-AD40-6A37B7C4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