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22CB" w14:textId="77777777" w:rsidR="00EB77FE" w:rsidRDefault="00EB77FE">
      <w:pPr>
        <w:rPr>
          <w:rFonts w:hint="eastAsia"/>
        </w:rPr>
      </w:pPr>
      <w:r>
        <w:rPr>
          <w:rFonts w:hint="eastAsia"/>
        </w:rPr>
        <w:t>一刹那间的拼音</w:t>
      </w:r>
    </w:p>
    <w:p w14:paraId="721AFA6A" w14:textId="77777777" w:rsidR="00EB77FE" w:rsidRDefault="00EB77FE">
      <w:pPr>
        <w:rPr>
          <w:rFonts w:hint="eastAsia"/>
        </w:rPr>
      </w:pPr>
      <w:r>
        <w:rPr>
          <w:rFonts w:hint="eastAsia"/>
        </w:rPr>
        <w:t>“一刹那”这个词汇源自古代印度的计时单位，用以表示极其短暂的时间片段。在汉语中，“一刹那”的拼音为[yī chà nà]，它不仅承载着深厚的文化内涵，同时也展现了时间流逝的瞬息万变。在这个快节奏的时代，“一刹那”让我们意识到即使是最微小的时间单位，也足以引发巨大的变化。</w:t>
      </w:r>
    </w:p>
    <w:p w14:paraId="421E480A" w14:textId="77777777" w:rsidR="00EB77FE" w:rsidRDefault="00EB77FE">
      <w:pPr>
        <w:rPr>
          <w:rFonts w:hint="eastAsia"/>
        </w:rPr>
      </w:pPr>
    </w:p>
    <w:p w14:paraId="0D5FF1CC" w14:textId="77777777" w:rsidR="00EB77FE" w:rsidRDefault="00EB77FE">
      <w:pPr>
        <w:rPr>
          <w:rFonts w:hint="eastAsia"/>
        </w:rPr>
      </w:pPr>
      <w:r>
        <w:rPr>
          <w:rFonts w:hint="eastAsia"/>
        </w:rPr>
        <w:t>瞬间的意义</w:t>
      </w:r>
    </w:p>
    <w:p w14:paraId="67EC1F29" w14:textId="77777777" w:rsidR="00EB77FE" w:rsidRDefault="00EB77FE">
      <w:pPr>
        <w:rPr>
          <w:rFonts w:hint="eastAsia"/>
        </w:rPr>
      </w:pPr>
      <w:r>
        <w:rPr>
          <w:rFonts w:hint="eastAsia"/>
        </w:rPr>
        <w:t>从科学的角度来看，一刹那虽短，却包含了无尽的可能性。物理学中的量子力学理论指出，在极小的时间间隔内，粒子的状态可能发生突变。这与我们日常生活中的体验相呼应：一个灵感的闪现、一次决定性的握手、甚至是一个微笑，都可能在一刹那间改变一个人的一生轨迹。因此，理解并珍惜这些“一刹那”，有助于我们更好地把握生活中的每一个机会。</w:t>
      </w:r>
    </w:p>
    <w:p w14:paraId="51C23BAC" w14:textId="77777777" w:rsidR="00EB77FE" w:rsidRDefault="00EB77FE">
      <w:pPr>
        <w:rPr>
          <w:rFonts w:hint="eastAsia"/>
        </w:rPr>
      </w:pPr>
    </w:p>
    <w:p w14:paraId="4FE53557" w14:textId="77777777" w:rsidR="00EB77FE" w:rsidRDefault="00EB77FE">
      <w:pPr>
        <w:rPr>
          <w:rFonts w:hint="eastAsia"/>
        </w:rPr>
      </w:pPr>
      <w:r>
        <w:rPr>
          <w:rFonts w:hint="eastAsia"/>
        </w:rPr>
        <w:t>文化中的体现</w:t>
      </w:r>
    </w:p>
    <w:p w14:paraId="4BB61F69" w14:textId="77777777" w:rsidR="00EB77FE" w:rsidRDefault="00EB77FE">
      <w:pPr>
        <w:rPr>
          <w:rFonts w:hint="eastAsia"/>
        </w:rPr>
      </w:pPr>
      <w:r>
        <w:rPr>
          <w:rFonts w:hint="eastAsia"/>
        </w:rPr>
        <w:t>在中国古典文学中，“一刹那”的概念被广泛运用，用来描绘那些转瞬即逝的美好时刻。例如，在诗歌和散文中，作者常常通过细腻的笔触捕捉到这些瞬间的情感波动，让读者感受到时光匆匆，却又充满了不可预知的惊喜。这种对时间的敏感度，反映了中国人自古以来对生命的珍视和对美好的追求。</w:t>
      </w:r>
    </w:p>
    <w:p w14:paraId="3A940D38" w14:textId="77777777" w:rsidR="00EB77FE" w:rsidRDefault="00EB77FE">
      <w:pPr>
        <w:rPr>
          <w:rFonts w:hint="eastAsia"/>
        </w:rPr>
      </w:pPr>
    </w:p>
    <w:p w14:paraId="17C55886" w14:textId="77777777" w:rsidR="00EB77FE" w:rsidRDefault="00EB77FE">
      <w:pPr>
        <w:rPr>
          <w:rFonts w:hint="eastAsia"/>
        </w:rPr>
      </w:pPr>
      <w:r>
        <w:rPr>
          <w:rFonts w:hint="eastAsia"/>
        </w:rPr>
        <w:t>现代视角下的“一刹那”</w:t>
      </w:r>
    </w:p>
    <w:p w14:paraId="30E7F8DB" w14:textId="77777777" w:rsidR="00EB77FE" w:rsidRDefault="00EB77FE">
      <w:pPr>
        <w:rPr>
          <w:rFonts w:hint="eastAsia"/>
        </w:rPr>
      </w:pPr>
      <w:r>
        <w:rPr>
          <w:rFonts w:hint="eastAsia"/>
        </w:rPr>
        <w:t>随着科技的发展和社会的进步，“一刹那”所代表的时间观念也在发生变化。现代社会中，信息传递的速度越来越快，人们的生活节奏也随之加快。在这种背景下，“一刹那”的概念不仅仅局限于物理时间的短暂性，更扩展到了人们对事件反应速度的期待上。无论是紧急情况下的快速决策，还是网络时代的即时通讯，都在强调“一刹那”内的行动力。</w:t>
      </w:r>
    </w:p>
    <w:p w14:paraId="7182DAE8" w14:textId="77777777" w:rsidR="00EB77FE" w:rsidRDefault="00EB77FE">
      <w:pPr>
        <w:rPr>
          <w:rFonts w:hint="eastAsia"/>
        </w:rPr>
      </w:pPr>
    </w:p>
    <w:p w14:paraId="710A7E58" w14:textId="77777777" w:rsidR="00EB77FE" w:rsidRDefault="00EB77FE">
      <w:pPr>
        <w:rPr>
          <w:rFonts w:hint="eastAsia"/>
        </w:rPr>
      </w:pPr>
      <w:r>
        <w:rPr>
          <w:rFonts w:hint="eastAsia"/>
        </w:rPr>
        <w:t>最后的总结</w:t>
      </w:r>
    </w:p>
    <w:p w14:paraId="3EF61263" w14:textId="77777777" w:rsidR="00EB77FE" w:rsidRDefault="00EB77FE">
      <w:pPr>
        <w:rPr>
          <w:rFonts w:hint="eastAsia"/>
        </w:rPr>
      </w:pPr>
      <w:r>
        <w:rPr>
          <w:rFonts w:hint="eastAsia"/>
        </w:rPr>
        <w:t>“一刹那”的拼音[yī chà nà]虽然简单，但它背后蕴含的深意却是丰富而多元的。无论是在传统文化里，还是在现代社会中，“一刹那”都是一个值得深入思考的概念。它提醒我们要珍视每一分每一秒，因为即便是最短暂的瞬间，也可能成为改变命运的关键时刻。让我们学会欣赏这些稍纵即逝的美好，并在自己的生活中找到属于那一刹那的独特意义。</w:t>
      </w:r>
    </w:p>
    <w:p w14:paraId="18FD2226" w14:textId="77777777" w:rsidR="00EB77FE" w:rsidRDefault="00EB77FE">
      <w:pPr>
        <w:rPr>
          <w:rFonts w:hint="eastAsia"/>
        </w:rPr>
      </w:pPr>
    </w:p>
    <w:p w14:paraId="0BBD7D67" w14:textId="77777777" w:rsidR="00EB77FE" w:rsidRDefault="00EB77FE">
      <w:pPr>
        <w:rPr>
          <w:rFonts w:hint="eastAsia"/>
        </w:rPr>
      </w:pPr>
    </w:p>
    <w:p w14:paraId="7F5E9A90" w14:textId="77777777" w:rsidR="00EB77FE" w:rsidRDefault="00EB7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AB62E" w14:textId="7F807D94" w:rsidR="002A3E5E" w:rsidRDefault="002A3E5E"/>
    <w:sectPr w:rsidR="002A3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5E"/>
    <w:rsid w:val="002A3E5E"/>
    <w:rsid w:val="00A20F39"/>
    <w:rsid w:val="00E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78E47-31A6-498A-9E97-E720B50F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