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EB398" w14:textId="77777777" w:rsidR="007A0AB2" w:rsidRDefault="007A0AB2">
      <w:pPr>
        <w:rPr>
          <w:rFonts w:hint="eastAsia"/>
        </w:rPr>
      </w:pPr>
    </w:p>
    <w:p w14:paraId="6316514A" w14:textId="77777777" w:rsidR="007A0AB2" w:rsidRDefault="007A0AB2">
      <w:pPr>
        <w:rPr>
          <w:rFonts w:hint="eastAsia"/>
        </w:rPr>
      </w:pPr>
      <w:r>
        <w:rPr>
          <w:rFonts w:hint="eastAsia"/>
        </w:rPr>
        <w:tab/>
        <w:t>Qí Tóu Bìng Jìn (齐头并进) - A Metaphor for Simultaneous Progress</w:t>
      </w:r>
    </w:p>
    <w:p w14:paraId="3859D686" w14:textId="77777777" w:rsidR="007A0AB2" w:rsidRDefault="007A0AB2">
      <w:pPr>
        <w:rPr>
          <w:rFonts w:hint="eastAsia"/>
        </w:rPr>
      </w:pPr>
    </w:p>
    <w:p w14:paraId="12AAB63F" w14:textId="77777777" w:rsidR="007A0AB2" w:rsidRDefault="007A0AB2">
      <w:pPr>
        <w:rPr>
          <w:rFonts w:hint="eastAsia"/>
        </w:rPr>
      </w:pPr>
    </w:p>
    <w:p w14:paraId="50F74A20" w14:textId="77777777" w:rsidR="007A0AB2" w:rsidRDefault="007A0AB2">
      <w:pPr>
        <w:rPr>
          <w:rFonts w:hint="eastAsia"/>
        </w:rPr>
      </w:pPr>
      <w:r>
        <w:rPr>
          <w:rFonts w:hint="eastAsia"/>
        </w:rPr>
        <w:tab/>
        <w:t>Qí Tóu Bìng Jìn (齐头并进), which is pronounced as “qí tóu bìng jìn” in Pinyin, is a Chinese idiom that vividly captures the essence of making progress together or moving forward at the same pace. The phrase literally translates to "even heads and advancing together," suggesting a scenario where multiple entities or individuals are developing or progressing side by side, without one overtaking the other. This concept is often used to describe situations where various aspects of a project, different teams within an organization, or even different sectors of a society are developing harmoniously and at a similar rate.</w:t>
      </w:r>
    </w:p>
    <w:p w14:paraId="6A603FEC" w14:textId="77777777" w:rsidR="007A0AB2" w:rsidRDefault="007A0AB2">
      <w:pPr>
        <w:rPr>
          <w:rFonts w:hint="eastAsia"/>
        </w:rPr>
      </w:pPr>
    </w:p>
    <w:p w14:paraId="3EF8651C" w14:textId="77777777" w:rsidR="007A0AB2" w:rsidRDefault="007A0AB2">
      <w:pPr>
        <w:rPr>
          <w:rFonts w:hint="eastAsia"/>
        </w:rPr>
      </w:pPr>
    </w:p>
    <w:p w14:paraId="25E4162B" w14:textId="77777777" w:rsidR="007A0AB2" w:rsidRDefault="007A0AB2">
      <w:pPr>
        <w:rPr>
          <w:rFonts w:hint="eastAsia"/>
        </w:rPr>
      </w:pPr>
    </w:p>
    <w:p w14:paraId="5C6AE77A" w14:textId="77777777" w:rsidR="007A0AB2" w:rsidRDefault="007A0AB2">
      <w:pPr>
        <w:rPr>
          <w:rFonts w:hint="eastAsia"/>
        </w:rPr>
      </w:pPr>
      <w:r>
        <w:rPr>
          <w:rFonts w:hint="eastAsia"/>
        </w:rPr>
        <w:tab/>
        <w:t>The Meaning and Application of Qí Tóu Bìng Jìn</w:t>
      </w:r>
    </w:p>
    <w:p w14:paraId="6D5B27DC" w14:textId="77777777" w:rsidR="007A0AB2" w:rsidRDefault="007A0AB2">
      <w:pPr>
        <w:rPr>
          <w:rFonts w:hint="eastAsia"/>
        </w:rPr>
      </w:pPr>
    </w:p>
    <w:p w14:paraId="0EFFB3A7" w14:textId="77777777" w:rsidR="007A0AB2" w:rsidRDefault="007A0AB2">
      <w:pPr>
        <w:rPr>
          <w:rFonts w:hint="eastAsia"/>
        </w:rPr>
      </w:pPr>
    </w:p>
    <w:p w14:paraId="19E7AF71" w14:textId="77777777" w:rsidR="007A0AB2" w:rsidRDefault="007A0AB2">
      <w:pPr>
        <w:rPr>
          <w:rFonts w:hint="eastAsia"/>
        </w:rPr>
      </w:pPr>
      <w:r>
        <w:rPr>
          <w:rFonts w:hint="eastAsia"/>
        </w:rPr>
        <w:tab/>
        <w:t>In a broader sense, Qí Tóu Bìng Jìn can be applied to any situation where there's a need for balanced growth and development. For instance, in the context of economic development, it might refer to the simultaneous improvement of both urban and rural areas. In education, it could mean providing equal opportunities and resources to all students, regardless of their background. The idiom underscores the importance of not leaving anyone behind and striving for a collective advancement, rather than focusing on individual success alone.</w:t>
      </w:r>
    </w:p>
    <w:p w14:paraId="527066A8" w14:textId="77777777" w:rsidR="007A0AB2" w:rsidRDefault="007A0AB2">
      <w:pPr>
        <w:rPr>
          <w:rFonts w:hint="eastAsia"/>
        </w:rPr>
      </w:pPr>
    </w:p>
    <w:p w14:paraId="6F955C78" w14:textId="77777777" w:rsidR="007A0AB2" w:rsidRDefault="007A0AB2">
      <w:pPr>
        <w:rPr>
          <w:rFonts w:hint="eastAsia"/>
        </w:rPr>
      </w:pPr>
    </w:p>
    <w:p w14:paraId="135B94CF" w14:textId="77777777" w:rsidR="007A0AB2" w:rsidRDefault="007A0AB2">
      <w:pPr>
        <w:rPr>
          <w:rFonts w:hint="eastAsia"/>
        </w:rPr>
      </w:pPr>
    </w:p>
    <w:p w14:paraId="3327A326" w14:textId="77777777" w:rsidR="007A0AB2" w:rsidRDefault="007A0AB2">
      <w:pPr>
        <w:rPr>
          <w:rFonts w:hint="eastAsia"/>
        </w:rPr>
      </w:pPr>
      <w:r>
        <w:rPr>
          <w:rFonts w:hint="eastAsia"/>
        </w:rPr>
        <w:tab/>
        <w:t>Cultural Significance and Philosophical Underpinnings</w:t>
      </w:r>
    </w:p>
    <w:p w14:paraId="3B33AE8A" w14:textId="77777777" w:rsidR="007A0AB2" w:rsidRDefault="007A0AB2">
      <w:pPr>
        <w:rPr>
          <w:rFonts w:hint="eastAsia"/>
        </w:rPr>
      </w:pPr>
    </w:p>
    <w:p w14:paraId="620152D5" w14:textId="77777777" w:rsidR="007A0AB2" w:rsidRDefault="007A0AB2">
      <w:pPr>
        <w:rPr>
          <w:rFonts w:hint="eastAsia"/>
        </w:rPr>
      </w:pPr>
    </w:p>
    <w:p w14:paraId="18497440" w14:textId="77777777" w:rsidR="007A0AB2" w:rsidRDefault="007A0AB2">
      <w:pPr>
        <w:rPr>
          <w:rFonts w:hint="eastAsia"/>
        </w:rPr>
      </w:pPr>
      <w:r>
        <w:rPr>
          <w:rFonts w:hint="eastAsia"/>
        </w:rPr>
        <w:tab/>
        <w:t>This idiom reflects the deep-seated value in Chinese culture of harmony and balance, which is a core principle found in Confucianism, Taoism, and many other aspects of traditional Chinese thought. It promotes the idea that for a community, nation, or even the world to thrive, it's essential for its parts to develop in a coordinated manner, supporting each other along the way. This philosophy is not just about achieving a goal but doing so in a manner that is sustainable and inclusive, ensuring long-term stability and prosperity for all involved.</w:t>
      </w:r>
    </w:p>
    <w:p w14:paraId="1AAA3A71" w14:textId="77777777" w:rsidR="007A0AB2" w:rsidRDefault="007A0AB2">
      <w:pPr>
        <w:rPr>
          <w:rFonts w:hint="eastAsia"/>
        </w:rPr>
      </w:pPr>
    </w:p>
    <w:p w14:paraId="3F72B94F" w14:textId="77777777" w:rsidR="007A0AB2" w:rsidRDefault="007A0AB2">
      <w:pPr>
        <w:rPr>
          <w:rFonts w:hint="eastAsia"/>
        </w:rPr>
      </w:pPr>
    </w:p>
    <w:p w14:paraId="2543EEF1" w14:textId="77777777" w:rsidR="007A0AB2" w:rsidRDefault="007A0AB2">
      <w:pPr>
        <w:rPr>
          <w:rFonts w:hint="eastAsia"/>
        </w:rPr>
      </w:pPr>
    </w:p>
    <w:p w14:paraId="35F5880D" w14:textId="77777777" w:rsidR="007A0AB2" w:rsidRDefault="007A0AB2">
      <w:pPr>
        <w:rPr>
          <w:rFonts w:hint="eastAsia"/>
        </w:rPr>
      </w:pPr>
      <w:r>
        <w:rPr>
          <w:rFonts w:hint="eastAsia"/>
        </w:rPr>
        <w:tab/>
        <w:t>Practical Examples of Qí Tóu Bìng Jìn in Action</w:t>
      </w:r>
    </w:p>
    <w:p w14:paraId="3D19E890" w14:textId="77777777" w:rsidR="007A0AB2" w:rsidRDefault="007A0AB2">
      <w:pPr>
        <w:rPr>
          <w:rFonts w:hint="eastAsia"/>
        </w:rPr>
      </w:pPr>
    </w:p>
    <w:p w14:paraId="436B34A5" w14:textId="77777777" w:rsidR="007A0AB2" w:rsidRDefault="007A0AB2">
      <w:pPr>
        <w:rPr>
          <w:rFonts w:hint="eastAsia"/>
        </w:rPr>
      </w:pPr>
    </w:p>
    <w:p w14:paraId="0616AB10" w14:textId="77777777" w:rsidR="007A0AB2" w:rsidRDefault="007A0AB2">
      <w:pPr>
        <w:rPr>
          <w:rFonts w:hint="eastAsia"/>
        </w:rPr>
      </w:pPr>
      <w:r>
        <w:rPr>
          <w:rFonts w:hint="eastAsia"/>
        </w:rPr>
        <w:tab/>
        <w:t>One can see the application of Qí Tóu Bìng Jìn in various real-world scenarios. For example, in the realm of environmental conservation, efforts to protect natural habitats and promote green energy solutions must go hand in hand to effectively address climate change. Similarly, in the field of technology, while innovation and the development of new gadgets and software are crucial, it's equally important to ensure that cybersecurity measures keep up with these advancements, protecting users from potential threats. These examples illustrate how the concept of Qí Tóu Bìng Jìn can be adapted to fit a wide range of contexts, always emphasizing the need for balanced and synchronous progress.</w:t>
      </w:r>
    </w:p>
    <w:p w14:paraId="482F8B37" w14:textId="77777777" w:rsidR="007A0AB2" w:rsidRDefault="007A0AB2">
      <w:pPr>
        <w:rPr>
          <w:rFonts w:hint="eastAsia"/>
        </w:rPr>
      </w:pPr>
    </w:p>
    <w:p w14:paraId="10B6D681" w14:textId="77777777" w:rsidR="007A0AB2" w:rsidRDefault="007A0AB2">
      <w:pPr>
        <w:rPr>
          <w:rFonts w:hint="eastAsia"/>
        </w:rPr>
      </w:pPr>
    </w:p>
    <w:p w14:paraId="7F448912" w14:textId="77777777" w:rsidR="007A0AB2" w:rsidRDefault="007A0AB2">
      <w:pPr>
        <w:rPr>
          <w:rFonts w:hint="eastAsia"/>
        </w:rPr>
      </w:pPr>
    </w:p>
    <w:p w14:paraId="029F15F1" w14:textId="77777777" w:rsidR="007A0AB2" w:rsidRDefault="007A0AB2">
      <w:pPr>
        <w:rPr>
          <w:rFonts w:hint="eastAsia"/>
        </w:rPr>
      </w:pPr>
      <w:r>
        <w:rPr>
          <w:rFonts w:hint="eastAsia"/>
        </w:rPr>
        <w:tab/>
        <w:t>Conclusion: Embracing the Spirit of Qí Tóu Bìng Jìn</w:t>
      </w:r>
    </w:p>
    <w:p w14:paraId="68047607" w14:textId="77777777" w:rsidR="007A0AB2" w:rsidRDefault="007A0AB2">
      <w:pPr>
        <w:rPr>
          <w:rFonts w:hint="eastAsia"/>
        </w:rPr>
      </w:pPr>
    </w:p>
    <w:p w14:paraId="053D37FA" w14:textId="77777777" w:rsidR="007A0AB2" w:rsidRDefault="007A0AB2">
      <w:pPr>
        <w:rPr>
          <w:rFonts w:hint="eastAsia"/>
        </w:rPr>
      </w:pPr>
    </w:p>
    <w:p w14:paraId="3AAD9D62" w14:textId="77777777" w:rsidR="007A0AB2" w:rsidRDefault="007A0AB2">
      <w:pPr>
        <w:rPr>
          <w:rFonts w:hint="eastAsia"/>
        </w:rPr>
      </w:pPr>
      <w:r>
        <w:rPr>
          <w:rFonts w:hint="eastAsia"/>
        </w:rPr>
        <w:tab/>
        <w:t>The spirit of Qí Tóu Bìng Jìn serves as a reminder of the interconnectedness of our endeavors and the importance of fostering an environment where all elements can grow and succeed together. As we face increasingly complex global challenges, this ancient wisdom offers a valuable perspective on how to approach problems with a holistic mindset, promoting unity, cooperation, and shared success. By embracing the principles embodied in Qí Tóu Bìng Jìn, we can work towards creating a more balanced, equitable, and prosperous future for everyone.</w:t>
      </w:r>
    </w:p>
    <w:p w14:paraId="6E90B4FE" w14:textId="77777777" w:rsidR="007A0AB2" w:rsidRDefault="007A0AB2">
      <w:pPr>
        <w:rPr>
          <w:rFonts w:hint="eastAsia"/>
        </w:rPr>
      </w:pPr>
    </w:p>
    <w:p w14:paraId="013701F3" w14:textId="77777777" w:rsidR="007A0AB2" w:rsidRDefault="007A0AB2">
      <w:pPr>
        <w:rPr>
          <w:rFonts w:hint="eastAsia"/>
        </w:rPr>
      </w:pPr>
    </w:p>
    <w:p w14:paraId="177DD5CB" w14:textId="77777777" w:rsidR="007A0AB2" w:rsidRDefault="007A0AB2">
      <w:pPr>
        <w:rPr>
          <w:rFonts w:hint="eastAsia"/>
        </w:rPr>
      </w:pPr>
      <w:r>
        <w:rPr>
          <w:rFonts w:hint="eastAsia"/>
        </w:rPr>
        <w:t>本文是由懂得生活网（dongdeshenghuo.com）为大家创作</w:t>
      </w:r>
    </w:p>
    <w:p w14:paraId="6AD6FB7D" w14:textId="365289D1" w:rsidR="00471C96" w:rsidRDefault="00471C96"/>
    <w:sectPr w:rsidR="00471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96"/>
    <w:rsid w:val="00471C96"/>
    <w:rsid w:val="005077C5"/>
    <w:rsid w:val="007A0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DFAF6-1088-4490-90AC-257141C2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C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C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C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C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C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C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C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C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C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C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C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C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C96"/>
    <w:rPr>
      <w:rFonts w:cstheme="majorBidi"/>
      <w:color w:val="2F5496" w:themeColor="accent1" w:themeShade="BF"/>
      <w:sz w:val="28"/>
      <w:szCs w:val="28"/>
    </w:rPr>
  </w:style>
  <w:style w:type="character" w:customStyle="1" w:styleId="50">
    <w:name w:val="标题 5 字符"/>
    <w:basedOn w:val="a0"/>
    <w:link w:val="5"/>
    <w:uiPriority w:val="9"/>
    <w:semiHidden/>
    <w:rsid w:val="00471C96"/>
    <w:rPr>
      <w:rFonts w:cstheme="majorBidi"/>
      <w:color w:val="2F5496" w:themeColor="accent1" w:themeShade="BF"/>
      <w:sz w:val="24"/>
    </w:rPr>
  </w:style>
  <w:style w:type="character" w:customStyle="1" w:styleId="60">
    <w:name w:val="标题 6 字符"/>
    <w:basedOn w:val="a0"/>
    <w:link w:val="6"/>
    <w:uiPriority w:val="9"/>
    <w:semiHidden/>
    <w:rsid w:val="00471C96"/>
    <w:rPr>
      <w:rFonts w:cstheme="majorBidi"/>
      <w:b/>
      <w:bCs/>
      <w:color w:val="2F5496" w:themeColor="accent1" w:themeShade="BF"/>
    </w:rPr>
  </w:style>
  <w:style w:type="character" w:customStyle="1" w:styleId="70">
    <w:name w:val="标题 7 字符"/>
    <w:basedOn w:val="a0"/>
    <w:link w:val="7"/>
    <w:uiPriority w:val="9"/>
    <w:semiHidden/>
    <w:rsid w:val="00471C96"/>
    <w:rPr>
      <w:rFonts w:cstheme="majorBidi"/>
      <w:b/>
      <w:bCs/>
      <w:color w:val="595959" w:themeColor="text1" w:themeTint="A6"/>
    </w:rPr>
  </w:style>
  <w:style w:type="character" w:customStyle="1" w:styleId="80">
    <w:name w:val="标题 8 字符"/>
    <w:basedOn w:val="a0"/>
    <w:link w:val="8"/>
    <w:uiPriority w:val="9"/>
    <w:semiHidden/>
    <w:rsid w:val="00471C96"/>
    <w:rPr>
      <w:rFonts w:cstheme="majorBidi"/>
      <w:color w:val="595959" w:themeColor="text1" w:themeTint="A6"/>
    </w:rPr>
  </w:style>
  <w:style w:type="character" w:customStyle="1" w:styleId="90">
    <w:name w:val="标题 9 字符"/>
    <w:basedOn w:val="a0"/>
    <w:link w:val="9"/>
    <w:uiPriority w:val="9"/>
    <w:semiHidden/>
    <w:rsid w:val="00471C96"/>
    <w:rPr>
      <w:rFonts w:eastAsiaTheme="majorEastAsia" w:cstheme="majorBidi"/>
      <w:color w:val="595959" w:themeColor="text1" w:themeTint="A6"/>
    </w:rPr>
  </w:style>
  <w:style w:type="paragraph" w:styleId="a3">
    <w:name w:val="Title"/>
    <w:basedOn w:val="a"/>
    <w:next w:val="a"/>
    <w:link w:val="a4"/>
    <w:uiPriority w:val="10"/>
    <w:qFormat/>
    <w:rsid w:val="00471C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C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C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C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C96"/>
    <w:pPr>
      <w:spacing w:before="160"/>
      <w:jc w:val="center"/>
    </w:pPr>
    <w:rPr>
      <w:i/>
      <w:iCs/>
      <w:color w:val="404040" w:themeColor="text1" w:themeTint="BF"/>
    </w:rPr>
  </w:style>
  <w:style w:type="character" w:customStyle="1" w:styleId="a8">
    <w:name w:val="引用 字符"/>
    <w:basedOn w:val="a0"/>
    <w:link w:val="a7"/>
    <w:uiPriority w:val="29"/>
    <w:rsid w:val="00471C96"/>
    <w:rPr>
      <w:i/>
      <w:iCs/>
      <w:color w:val="404040" w:themeColor="text1" w:themeTint="BF"/>
    </w:rPr>
  </w:style>
  <w:style w:type="paragraph" w:styleId="a9">
    <w:name w:val="List Paragraph"/>
    <w:basedOn w:val="a"/>
    <w:uiPriority w:val="34"/>
    <w:qFormat/>
    <w:rsid w:val="00471C96"/>
    <w:pPr>
      <w:ind w:left="720"/>
      <w:contextualSpacing/>
    </w:pPr>
  </w:style>
  <w:style w:type="character" w:styleId="aa">
    <w:name w:val="Intense Emphasis"/>
    <w:basedOn w:val="a0"/>
    <w:uiPriority w:val="21"/>
    <w:qFormat/>
    <w:rsid w:val="00471C96"/>
    <w:rPr>
      <w:i/>
      <w:iCs/>
      <w:color w:val="2F5496" w:themeColor="accent1" w:themeShade="BF"/>
    </w:rPr>
  </w:style>
  <w:style w:type="paragraph" w:styleId="ab">
    <w:name w:val="Intense Quote"/>
    <w:basedOn w:val="a"/>
    <w:next w:val="a"/>
    <w:link w:val="ac"/>
    <w:uiPriority w:val="30"/>
    <w:qFormat/>
    <w:rsid w:val="00471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C96"/>
    <w:rPr>
      <w:i/>
      <w:iCs/>
      <w:color w:val="2F5496" w:themeColor="accent1" w:themeShade="BF"/>
    </w:rPr>
  </w:style>
  <w:style w:type="character" w:styleId="ad">
    <w:name w:val="Intense Reference"/>
    <w:basedOn w:val="a0"/>
    <w:uiPriority w:val="32"/>
    <w:qFormat/>
    <w:rsid w:val="00471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