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4973" w14:textId="77777777" w:rsidR="00F06C28" w:rsidRDefault="00F06C28">
      <w:pPr>
        <w:rPr>
          <w:rFonts w:hint="eastAsia"/>
        </w:rPr>
      </w:pPr>
    </w:p>
    <w:p w14:paraId="3842CD44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高涨的定义与常见用法</w:t>
      </w:r>
    </w:p>
    <w:p w14:paraId="4B5E647C" w14:textId="77777777" w:rsidR="00F06C28" w:rsidRDefault="00F06C28">
      <w:pPr>
        <w:rPr>
          <w:rFonts w:hint="eastAsia"/>
        </w:rPr>
      </w:pPr>
    </w:p>
    <w:p w14:paraId="16D8E76B" w14:textId="77777777" w:rsidR="00F06C28" w:rsidRDefault="00F06C28">
      <w:pPr>
        <w:rPr>
          <w:rFonts w:hint="eastAsia"/>
        </w:rPr>
      </w:pPr>
    </w:p>
    <w:p w14:paraId="262DBD47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“高涨”一词在中文中通常用来描述情绪、气氛或某种状态达到非常积极或活跃的程度。这个词语的应用范围非常广泛，可以用于描述个人的情绪状态，如热情高涨；也可以用来形容群体活动中的气氛，比如节日庆典中的欢乐情绪高涨。“高涨”还可以用来描述经济、市场等领域的积极发展趋势，例如股市高涨，意味着股票市场价格普遍上升，投资者信心增强。</w:t>
      </w:r>
    </w:p>
    <w:p w14:paraId="3057AA68" w14:textId="77777777" w:rsidR="00F06C28" w:rsidRDefault="00F06C28">
      <w:pPr>
        <w:rPr>
          <w:rFonts w:hint="eastAsia"/>
        </w:rPr>
      </w:pPr>
    </w:p>
    <w:p w14:paraId="2BC026AF" w14:textId="77777777" w:rsidR="00F06C28" w:rsidRDefault="00F06C28">
      <w:pPr>
        <w:rPr>
          <w:rFonts w:hint="eastAsia"/>
        </w:rPr>
      </w:pPr>
    </w:p>
    <w:p w14:paraId="5185D9CA" w14:textId="77777777" w:rsidR="00F06C28" w:rsidRDefault="00F06C28">
      <w:pPr>
        <w:rPr>
          <w:rFonts w:hint="eastAsia"/>
        </w:rPr>
      </w:pPr>
    </w:p>
    <w:p w14:paraId="19081301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高涨的情感表达</w:t>
      </w:r>
    </w:p>
    <w:p w14:paraId="240C6B84" w14:textId="77777777" w:rsidR="00F06C28" w:rsidRDefault="00F06C28">
      <w:pPr>
        <w:rPr>
          <w:rFonts w:hint="eastAsia"/>
        </w:rPr>
      </w:pPr>
    </w:p>
    <w:p w14:paraId="1AD04740" w14:textId="77777777" w:rsidR="00F06C28" w:rsidRDefault="00F06C28">
      <w:pPr>
        <w:rPr>
          <w:rFonts w:hint="eastAsia"/>
        </w:rPr>
      </w:pPr>
    </w:p>
    <w:p w14:paraId="4E443162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在人际交往中，“高涨”的情感表达往往能够促进交流的深度和广度。当人们处于情绪高涨的状态时，他们更愿意分享自己的想法和感受，这种开放的态度有助于建立更加紧密的人际关系。然而，值得注意的是，过度的情绪高涨也可能带来负面影响，如决策时过于冲动，忽视了潜在的风险。因此，在享受高涨带来的正面效应的同时，也需要学会适当控制自己的情绪，保持理性的判断。</w:t>
      </w:r>
    </w:p>
    <w:p w14:paraId="67CF8054" w14:textId="77777777" w:rsidR="00F06C28" w:rsidRDefault="00F06C28">
      <w:pPr>
        <w:rPr>
          <w:rFonts w:hint="eastAsia"/>
        </w:rPr>
      </w:pPr>
    </w:p>
    <w:p w14:paraId="71AAD374" w14:textId="77777777" w:rsidR="00F06C28" w:rsidRDefault="00F06C28">
      <w:pPr>
        <w:rPr>
          <w:rFonts w:hint="eastAsia"/>
        </w:rPr>
      </w:pPr>
    </w:p>
    <w:p w14:paraId="41EF62C8" w14:textId="77777777" w:rsidR="00F06C28" w:rsidRDefault="00F06C28">
      <w:pPr>
        <w:rPr>
          <w:rFonts w:hint="eastAsia"/>
        </w:rPr>
      </w:pPr>
    </w:p>
    <w:p w14:paraId="7347B462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高涨在社会活动中的体现</w:t>
      </w:r>
    </w:p>
    <w:p w14:paraId="4E48044F" w14:textId="77777777" w:rsidR="00F06C28" w:rsidRDefault="00F06C28">
      <w:pPr>
        <w:rPr>
          <w:rFonts w:hint="eastAsia"/>
        </w:rPr>
      </w:pPr>
    </w:p>
    <w:p w14:paraId="3E4D8A8D" w14:textId="77777777" w:rsidR="00F06C28" w:rsidRDefault="00F06C28">
      <w:pPr>
        <w:rPr>
          <w:rFonts w:hint="eastAsia"/>
        </w:rPr>
      </w:pPr>
    </w:p>
    <w:p w14:paraId="4ACC0812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社会活动中，“高涨”常常体现在民众对某一事件或话题的高度关注上。例如，重大体育赛事期间，观众的热情高涨不仅体现在现场观赛的热烈氛围中，也反映在网络直播平台的高点击率和社交媒体上的广泛讨论上。这种高涨的社会情绪能够增强国民的凝聚力，促进不同群体之间的相互理解和尊重。同时，对于组织者而言，如何有效管理和引导这种高涨的情绪，确保活动的安全有序进行，也是一项重要的挑战。</w:t>
      </w:r>
    </w:p>
    <w:p w14:paraId="145E2AFF" w14:textId="77777777" w:rsidR="00F06C28" w:rsidRDefault="00F06C28">
      <w:pPr>
        <w:rPr>
          <w:rFonts w:hint="eastAsia"/>
        </w:rPr>
      </w:pPr>
    </w:p>
    <w:p w14:paraId="66CC88B8" w14:textId="77777777" w:rsidR="00F06C28" w:rsidRDefault="00F06C28">
      <w:pPr>
        <w:rPr>
          <w:rFonts w:hint="eastAsia"/>
        </w:rPr>
      </w:pPr>
    </w:p>
    <w:p w14:paraId="2ABCEE24" w14:textId="77777777" w:rsidR="00F06C28" w:rsidRDefault="00F06C28">
      <w:pPr>
        <w:rPr>
          <w:rFonts w:hint="eastAsia"/>
        </w:rPr>
      </w:pPr>
    </w:p>
    <w:p w14:paraId="3F204EED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经济领域中的高涨现象</w:t>
      </w:r>
    </w:p>
    <w:p w14:paraId="46474711" w14:textId="77777777" w:rsidR="00F06C28" w:rsidRDefault="00F06C28">
      <w:pPr>
        <w:rPr>
          <w:rFonts w:hint="eastAsia"/>
        </w:rPr>
      </w:pPr>
    </w:p>
    <w:p w14:paraId="7D598D13" w14:textId="77777777" w:rsidR="00F06C28" w:rsidRDefault="00F06C28">
      <w:pPr>
        <w:rPr>
          <w:rFonts w:hint="eastAsia"/>
        </w:rPr>
      </w:pPr>
    </w:p>
    <w:p w14:paraId="04CD8523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在经济领域，“高涨”通常指的是经济增长速度快、市场需求旺盛的状态。例如，当一个国家或地区的经济指标持续向好，企业盈利水平提高，就业情况改善时，我们可以说该地区经济发展势头高涨。这种高涨的经济状态不仅能够提升居民的生活水平，还能够吸引外部投资，进一步推动经济社会的全面发展。不过，需要注意的是，经济高涨期也伴随着泡沫风险，一旦市场预期发生逆转，可能会引发资产价格的大幅波动，给经济稳定带来挑战。</w:t>
      </w:r>
    </w:p>
    <w:p w14:paraId="547E49B3" w14:textId="77777777" w:rsidR="00F06C28" w:rsidRDefault="00F06C28">
      <w:pPr>
        <w:rPr>
          <w:rFonts w:hint="eastAsia"/>
        </w:rPr>
      </w:pPr>
    </w:p>
    <w:p w14:paraId="690BC236" w14:textId="77777777" w:rsidR="00F06C28" w:rsidRDefault="00F06C28">
      <w:pPr>
        <w:rPr>
          <w:rFonts w:hint="eastAsia"/>
        </w:rPr>
      </w:pPr>
    </w:p>
    <w:p w14:paraId="76C3D8D7" w14:textId="77777777" w:rsidR="00F06C28" w:rsidRDefault="00F06C28">
      <w:pPr>
        <w:rPr>
          <w:rFonts w:hint="eastAsia"/>
        </w:rPr>
      </w:pPr>
    </w:p>
    <w:p w14:paraId="2FD62695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高涨的文化意义</w:t>
      </w:r>
    </w:p>
    <w:p w14:paraId="2FABAF5E" w14:textId="77777777" w:rsidR="00F06C28" w:rsidRDefault="00F06C28">
      <w:pPr>
        <w:rPr>
          <w:rFonts w:hint="eastAsia"/>
        </w:rPr>
      </w:pPr>
    </w:p>
    <w:p w14:paraId="2EF13E10" w14:textId="77777777" w:rsidR="00F06C28" w:rsidRDefault="00F06C28">
      <w:pPr>
        <w:rPr>
          <w:rFonts w:hint="eastAsia"/>
        </w:rPr>
      </w:pPr>
    </w:p>
    <w:p w14:paraId="68FD6313" w14:textId="77777777" w:rsidR="00F06C28" w:rsidRDefault="00F06C28">
      <w:pPr>
        <w:rPr>
          <w:rFonts w:hint="eastAsia"/>
        </w:rPr>
      </w:pPr>
      <w:r>
        <w:rPr>
          <w:rFonts w:hint="eastAsia"/>
        </w:rPr>
        <w:tab/>
        <w:t>从文化的角度来看，“高涨”体现了人们对美好生活的向往和追求。无论是文学作品中对英雄人物激情满怀的描写，还是艺术创作中对自然美景的热烈赞美，都反映了人类内心深处对激情、活力和希望的渴望。通过这些文化产品，人们能够在精神层面上获得共鸣和支持，从而激发更多的创造力和社会正能量。因此，“高涨”不仅是个人或集体情感状态的一种表现，更是社会发展不可或缺的动力源泉之一。</w:t>
      </w:r>
    </w:p>
    <w:p w14:paraId="246F1762" w14:textId="77777777" w:rsidR="00F06C28" w:rsidRDefault="00F06C28">
      <w:pPr>
        <w:rPr>
          <w:rFonts w:hint="eastAsia"/>
        </w:rPr>
      </w:pPr>
    </w:p>
    <w:p w14:paraId="5177E26E" w14:textId="77777777" w:rsidR="00F06C28" w:rsidRDefault="00F06C28">
      <w:pPr>
        <w:rPr>
          <w:rFonts w:hint="eastAsia"/>
        </w:rPr>
      </w:pPr>
    </w:p>
    <w:p w14:paraId="6893C450" w14:textId="77777777" w:rsidR="00F06C28" w:rsidRDefault="00F06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FE77F" w14:textId="7F367E2F" w:rsidR="00A6326F" w:rsidRDefault="00A6326F"/>
    <w:sectPr w:rsidR="00A6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F"/>
    <w:rsid w:val="005077C5"/>
    <w:rsid w:val="00A6326F"/>
    <w:rsid w:val="00F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9945D-AB98-4C6A-BDDF-E8FB65E6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