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6FAD" w14:textId="77777777" w:rsidR="00256526" w:rsidRDefault="00256526">
      <w:pPr>
        <w:rPr>
          <w:rFonts w:hint="eastAsia"/>
        </w:rPr>
      </w:pPr>
    </w:p>
    <w:p w14:paraId="64B54381" w14:textId="77777777" w:rsidR="00256526" w:rsidRDefault="00256526">
      <w:pPr>
        <w:rPr>
          <w:rFonts w:hint="eastAsia"/>
        </w:rPr>
      </w:pPr>
      <w:r>
        <w:rPr>
          <w:rFonts w:hint="eastAsia"/>
        </w:rPr>
        <w:tab/>
        <w:t>面红耳赤是什么火</w:t>
      </w:r>
    </w:p>
    <w:p w14:paraId="20D0C0E8" w14:textId="77777777" w:rsidR="00256526" w:rsidRDefault="00256526">
      <w:pPr>
        <w:rPr>
          <w:rFonts w:hint="eastAsia"/>
        </w:rPr>
      </w:pPr>
    </w:p>
    <w:p w14:paraId="2B3142B3" w14:textId="77777777" w:rsidR="00256526" w:rsidRDefault="00256526">
      <w:pPr>
        <w:rPr>
          <w:rFonts w:hint="eastAsia"/>
        </w:rPr>
      </w:pPr>
    </w:p>
    <w:p w14:paraId="5DD1CEFF" w14:textId="77777777" w:rsidR="00256526" w:rsidRDefault="00256526">
      <w:pPr>
        <w:rPr>
          <w:rFonts w:hint="eastAsia"/>
        </w:rPr>
      </w:pPr>
      <w:r>
        <w:rPr>
          <w:rFonts w:hint="eastAsia"/>
        </w:rPr>
        <w:tab/>
        <w:t>“面红耳赤”这个成语在日常生活中非常常见，它形象地描述了人在特定情境下的生理反应。通常情况下，“面红耳赤”指的是由于情绪激动（如愤怒、害羞、紧张等）导致脸部血液循环加速，进而引起面部发红的现象。这一现象在中医学里也有其特殊的解释，被认为与人体的“火”有关。在中国传统医学理论中，“火”是五脏六腑功能失调的表现之一，主要与心肝两脏的功能失常相关。</w:t>
      </w:r>
    </w:p>
    <w:p w14:paraId="54608B06" w14:textId="77777777" w:rsidR="00256526" w:rsidRDefault="00256526">
      <w:pPr>
        <w:rPr>
          <w:rFonts w:hint="eastAsia"/>
        </w:rPr>
      </w:pPr>
    </w:p>
    <w:p w14:paraId="348B3967" w14:textId="77777777" w:rsidR="00256526" w:rsidRDefault="00256526">
      <w:pPr>
        <w:rPr>
          <w:rFonts w:hint="eastAsia"/>
        </w:rPr>
      </w:pPr>
    </w:p>
    <w:p w14:paraId="38FF76FE" w14:textId="77777777" w:rsidR="00256526" w:rsidRDefault="00256526">
      <w:pPr>
        <w:rPr>
          <w:rFonts w:hint="eastAsia"/>
        </w:rPr>
      </w:pPr>
    </w:p>
    <w:p w14:paraId="70B00A30" w14:textId="77777777" w:rsidR="00256526" w:rsidRDefault="00256526">
      <w:pPr>
        <w:rPr>
          <w:rFonts w:hint="eastAsia"/>
        </w:rPr>
      </w:pPr>
      <w:r>
        <w:rPr>
          <w:rFonts w:hint="eastAsia"/>
        </w:rPr>
        <w:tab/>
        <w:t>从中医角度看“面红耳赤”的成因</w:t>
      </w:r>
    </w:p>
    <w:p w14:paraId="547E38D0" w14:textId="77777777" w:rsidR="00256526" w:rsidRDefault="00256526">
      <w:pPr>
        <w:rPr>
          <w:rFonts w:hint="eastAsia"/>
        </w:rPr>
      </w:pPr>
    </w:p>
    <w:p w14:paraId="51FF21F1" w14:textId="77777777" w:rsidR="00256526" w:rsidRDefault="00256526">
      <w:pPr>
        <w:rPr>
          <w:rFonts w:hint="eastAsia"/>
        </w:rPr>
      </w:pPr>
    </w:p>
    <w:p w14:paraId="29600109" w14:textId="77777777" w:rsidR="00256526" w:rsidRDefault="00256526">
      <w:pPr>
        <w:rPr>
          <w:rFonts w:hint="eastAsia"/>
        </w:rPr>
      </w:pPr>
      <w:r>
        <w:rPr>
          <w:rFonts w:hint="eastAsia"/>
        </w:rPr>
        <w:tab/>
        <w:t>在中医理论中，“面红耳赤”往往与“上火”联系在一起。“上火”是一个笼统的概念，用来描述一系列由体内阴阳失衡所引起的症状，包括但不限于口腔溃疡、便秘、烦躁易怒等。当人体出现“上火”情况时，心火旺盛会导致面红耳赤、口干舌燥等症状；而肝火上升则可能表现为情绪波动大、容易发怒等。因此，中医治疗“面红耳赤”的方法主要是通过调理身体，达到平衡阴阳的目的，比如采用清热解毒的草药或是调整饮食习惯。</w:t>
      </w:r>
    </w:p>
    <w:p w14:paraId="25C42109" w14:textId="77777777" w:rsidR="00256526" w:rsidRDefault="00256526">
      <w:pPr>
        <w:rPr>
          <w:rFonts w:hint="eastAsia"/>
        </w:rPr>
      </w:pPr>
    </w:p>
    <w:p w14:paraId="1CD5F778" w14:textId="77777777" w:rsidR="00256526" w:rsidRDefault="00256526">
      <w:pPr>
        <w:rPr>
          <w:rFonts w:hint="eastAsia"/>
        </w:rPr>
      </w:pPr>
    </w:p>
    <w:p w14:paraId="67890635" w14:textId="77777777" w:rsidR="00256526" w:rsidRDefault="00256526">
      <w:pPr>
        <w:rPr>
          <w:rFonts w:hint="eastAsia"/>
        </w:rPr>
      </w:pPr>
    </w:p>
    <w:p w14:paraId="7B725DF3" w14:textId="77777777" w:rsidR="00256526" w:rsidRDefault="00256526">
      <w:pPr>
        <w:rPr>
          <w:rFonts w:hint="eastAsia"/>
        </w:rPr>
      </w:pPr>
      <w:r>
        <w:rPr>
          <w:rFonts w:hint="eastAsia"/>
        </w:rPr>
        <w:tab/>
        <w:t>现代医学对“面红耳赤”的理解</w:t>
      </w:r>
    </w:p>
    <w:p w14:paraId="0E265FBF" w14:textId="77777777" w:rsidR="00256526" w:rsidRDefault="00256526">
      <w:pPr>
        <w:rPr>
          <w:rFonts w:hint="eastAsia"/>
        </w:rPr>
      </w:pPr>
    </w:p>
    <w:p w14:paraId="6EBCB8A4" w14:textId="77777777" w:rsidR="00256526" w:rsidRDefault="00256526">
      <w:pPr>
        <w:rPr>
          <w:rFonts w:hint="eastAsia"/>
        </w:rPr>
      </w:pPr>
    </w:p>
    <w:p w14:paraId="037FB027" w14:textId="77777777" w:rsidR="00256526" w:rsidRDefault="00256526">
      <w:pPr>
        <w:rPr>
          <w:rFonts w:hint="eastAsia"/>
        </w:rPr>
      </w:pPr>
      <w:r>
        <w:rPr>
          <w:rFonts w:hint="eastAsia"/>
        </w:rPr>
        <w:tab/>
        <w:t>从现代医学的角度来看，“面红耳赤”更多地与自主神经系统活动增强有关。当人处于紧张、害怕、愤怒或尴尬等情绪状态时，交感神经会被激活，导致心跳加快、血压升高以及血管扩张，尤其是面部和耳朵的血管更为明显，从而造成面红耳赤的现象。某些疾病如高血压、更年期综合症等也可能导致类似症状的出现。因此，在现代医学中，对于“面红耳赤”的处理更多侧重于寻找并解决潜在的身体或心理原因。</w:t>
      </w:r>
    </w:p>
    <w:p w14:paraId="034296CF" w14:textId="77777777" w:rsidR="00256526" w:rsidRDefault="00256526">
      <w:pPr>
        <w:rPr>
          <w:rFonts w:hint="eastAsia"/>
        </w:rPr>
      </w:pPr>
    </w:p>
    <w:p w14:paraId="1BB441A0" w14:textId="77777777" w:rsidR="00256526" w:rsidRDefault="00256526">
      <w:pPr>
        <w:rPr>
          <w:rFonts w:hint="eastAsia"/>
        </w:rPr>
      </w:pPr>
    </w:p>
    <w:p w14:paraId="3E101774" w14:textId="77777777" w:rsidR="00256526" w:rsidRDefault="00256526">
      <w:pPr>
        <w:rPr>
          <w:rFonts w:hint="eastAsia"/>
        </w:rPr>
      </w:pPr>
    </w:p>
    <w:p w14:paraId="340909D3" w14:textId="77777777" w:rsidR="00256526" w:rsidRDefault="00256526">
      <w:pPr>
        <w:rPr>
          <w:rFonts w:hint="eastAsia"/>
        </w:rPr>
      </w:pPr>
      <w:r>
        <w:rPr>
          <w:rFonts w:hint="eastAsia"/>
        </w:rPr>
        <w:tab/>
        <w:t>如何缓解“面红耳赤”</w:t>
      </w:r>
    </w:p>
    <w:p w14:paraId="521F1915" w14:textId="77777777" w:rsidR="00256526" w:rsidRDefault="00256526">
      <w:pPr>
        <w:rPr>
          <w:rFonts w:hint="eastAsia"/>
        </w:rPr>
      </w:pPr>
    </w:p>
    <w:p w14:paraId="67C78455" w14:textId="77777777" w:rsidR="00256526" w:rsidRDefault="00256526">
      <w:pPr>
        <w:rPr>
          <w:rFonts w:hint="eastAsia"/>
        </w:rPr>
      </w:pPr>
    </w:p>
    <w:p w14:paraId="05276D92" w14:textId="77777777" w:rsidR="00256526" w:rsidRDefault="00256526">
      <w:pPr>
        <w:rPr>
          <w:rFonts w:hint="eastAsia"/>
        </w:rPr>
      </w:pPr>
      <w:r>
        <w:rPr>
          <w:rFonts w:hint="eastAsia"/>
        </w:rPr>
        <w:tab/>
        <w:t>无论是从中医还是西医的角度出发，想要有效缓解“面红耳赤”的症状，都需要针对具体原因采取相应措施。例如，改善生活习惯，保持良好的心态，避免过度劳累；适当运动，促进血液循环；调整饮食结构，减少辛辣刺激性食物的摄入。同时，如果是因为疾病因素导致的“面红耳赤”，则应及时就医，在医生指导下进行治疗。面对“面红耳赤”这一现象，我们既要关注其背后可能隐藏的健康问题，也不应过分担忧，通过合理的方法积极应对即可。</w:t>
      </w:r>
    </w:p>
    <w:p w14:paraId="12AB976A" w14:textId="77777777" w:rsidR="00256526" w:rsidRDefault="00256526">
      <w:pPr>
        <w:rPr>
          <w:rFonts w:hint="eastAsia"/>
        </w:rPr>
      </w:pPr>
    </w:p>
    <w:p w14:paraId="32B0A7AD" w14:textId="77777777" w:rsidR="00256526" w:rsidRDefault="00256526">
      <w:pPr>
        <w:rPr>
          <w:rFonts w:hint="eastAsia"/>
        </w:rPr>
      </w:pPr>
    </w:p>
    <w:p w14:paraId="0ACA5CAC" w14:textId="77777777" w:rsidR="00256526" w:rsidRDefault="00256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9D7BB" w14:textId="3E1D72D0" w:rsidR="00542FDE" w:rsidRDefault="00542FDE"/>
    <w:sectPr w:rsidR="00542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DE"/>
    <w:rsid w:val="00256526"/>
    <w:rsid w:val="005077C5"/>
    <w:rsid w:val="005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596A5-B9B2-4CD5-8748-9C5C17E2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