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92C3" w14:textId="77777777" w:rsidR="00112CEB" w:rsidRDefault="00112CEB">
      <w:pPr>
        <w:rPr>
          <w:rFonts w:hint="eastAsia"/>
        </w:rPr>
      </w:pPr>
    </w:p>
    <w:p w14:paraId="38CF3323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闷雷是一声还是四声</w:t>
      </w:r>
    </w:p>
    <w:p w14:paraId="4238C9A3" w14:textId="77777777" w:rsidR="00112CEB" w:rsidRDefault="00112CEB">
      <w:pPr>
        <w:rPr>
          <w:rFonts w:hint="eastAsia"/>
        </w:rPr>
      </w:pPr>
    </w:p>
    <w:p w14:paraId="5F612650" w14:textId="77777777" w:rsidR="00112CEB" w:rsidRDefault="00112CEB">
      <w:pPr>
        <w:rPr>
          <w:rFonts w:hint="eastAsia"/>
        </w:rPr>
      </w:pPr>
    </w:p>
    <w:p w14:paraId="1A733667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在探讨“闷雷是一声还是四声”这个问题之前，我们首先要理解“闷雷”的含义。闷雷是指那种声音低沉、轰鸣且似乎从远处传来的雷声，它不像炸雷那样尖锐响亮，而是给人一种压抑、沉闷的感觉。闷雷的声音特性往往让人难以准确判断其来源方向，这与空气湿度、云层结构及地形等因素有关。</w:t>
      </w:r>
    </w:p>
    <w:p w14:paraId="3EF4E0CB" w14:textId="77777777" w:rsidR="00112CEB" w:rsidRDefault="00112CEB">
      <w:pPr>
        <w:rPr>
          <w:rFonts w:hint="eastAsia"/>
        </w:rPr>
      </w:pPr>
    </w:p>
    <w:p w14:paraId="3F49EB51" w14:textId="77777777" w:rsidR="00112CEB" w:rsidRDefault="00112CEB">
      <w:pPr>
        <w:rPr>
          <w:rFonts w:hint="eastAsia"/>
        </w:rPr>
      </w:pPr>
    </w:p>
    <w:p w14:paraId="4232E383" w14:textId="77777777" w:rsidR="00112CEB" w:rsidRDefault="00112CEB">
      <w:pPr>
        <w:rPr>
          <w:rFonts w:hint="eastAsia"/>
        </w:rPr>
      </w:pPr>
    </w:p>
    <w:p w14:paraId="308379F6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汉语中“闷雷”的发音</w:t>
      </w:r>
    </w:p>
    <w:p w14:paraId="4B6A4419" w14:textId="77777777" w:rsidR="00112CEB" w:rsidRDefault="00112CEB">
      <w:pPr>
        <w:rPr>
          <w:rFonts w:hint="eastAsia"/>
        </w:rPr>
      </w:pPr>
    </w:p>
    <w:p w14:paraId="4F0E7886" w14:textId="77777777" w:rsidR="00112CEB" w:rsidRDefault="00112CEB">
      <w:pPr>
        <w:rPr>
          <w:rFonts w:hint="eastAsia"/>
        </w:rPr>
      </w:pPr>
    </w:p>
    <w:p w14:paraId="74F3E364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在中国标准普通话里，“闷雷”一词的正确读音是mèn léi（第四声 第二声）。其中，“闷”字在这里表示的是声音沉闷的意思，按照《现代汉语词典》中的解释，当用来描述声音时，应读作第四声；而“雷”则自然地发第二声。因此，从语音学角度来看，“闷雷”是由一声（mèn）加上二声（léi）构成的两个汉字组成的词语。</w:t>
      </w:r>
    </w:p>
    <w:p w14:paraId="5863B5C6" w14:textId="77777777" w:rsidR="00112CEB" w:rsidRDefault="00112CEB">
      <w:pPr>
        <w:rPr>
          <w:rFonts w:hint="eastAsia"/>
        </w:rPr>
      </w:pPr>
    </w:p>
    <w:p w14:paraId="589AD5D9" w14:textId="77777777" w:rsidR="00112CEB" w:rsidRDefault="00112CEB">
      <w:pPr>
        <w:rPr>
          <w:rFonts w:hint="eastAsia"/>
        </w:rPr>
      </w:pPr>
    </w:p>
    <w:p w14:paraId="0395CD95" w14:textId="77777777" w:rsidR="00112CEB" w:rsidRDefault="00112CEB">
      <w:pPr>
        <w:rPr>
          <w:rFonts w:hint="eastAsia"/>
        </w:rPr>
      </w:pPr>
    </w:p>
    <w:p w14:paraId="04323F41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闷雷的形成原因</w:t>
      </w:r>
    </w:p>
    <w:p w14:paraId="2BEB286B" w14:textId="77777777" w:rsidR="00112CEB" w:rsidRDefault="00112CEB">
      <w:pPr>
        <w:rPr>
          <w:rFonts w:hint="eastAsia"/>
        </w:rPr>
      </w:pPr>
    </w:p>
    <w:p w14:paraId="2A65E771" w14:textId="77777777" w:rsidR="00112CEB" w:rsidRDefault="00112CEB">
      <w:pPr>
        <w:rPr>
          <w:rFonts w:hint="eastAsia"/>
        </w:rPr>
      </w:pPr>
    </w:p>
    <w:p w14:paraId="3EB9C973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闷雷的产生通常与天气状况密切相关。当大气中存在大量的水汽并且温度变化较大时，容易形成积雨云。这些积雨云内部由于正负电荷分离，在一定条件下会产生放电现象，即闪电。随着闪电的发生，周围的空气会瞬间加热到极高温度，导致急剧膨胀并发出声响，这就是雷声的本质。如果闪电发生在较远的地方或者被厚重的云层所遮挡，则传达到地面听者耳中的就是较为低沉、遥远的闷雷声了。</w:t>
      </w:r>
    </w:p>
    <w:p w14:paraId="4C0C75BA" w14:textId="77777777" w:rsidR="00112CEB" w:rsidRDefault="00112CEB">
      <w:pPr>
        <w:rPr>
          <w:rFonts w:hint="eastAsia"/>
        </w:rPr>
      </w:pPr>
    </w:p>
    <w:p w14:paraId="36B7A921" w14:textId="77777777" w:rsidR="00112CEB" w:rsidRDefault="00112CEB">
      <w:pPr>
        <w:rPr>
          <w:rFonts w:hint="eastAsia"/>
        </w:rPr>
      </w:pPr>
    </w:p>
    <w:p w14:paraId="3825D90D" w14:textId="77777777" w:rsidR="00112CEB" w:rsidRDefault="00112CEB">
      <w:pPr>
        <w:rPr>
          <w:rFonts w:hint="eastAsia"/>
        </w:rPr>
      </w:pPr>
    </w:p>
    <w:p w14:paraId="111B52F3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文化视角下的闷雷</w:t>
      </w:r>
    </w:p>
    <w:p w14:paraId="1223BC8F" w14:textId="77777777" w:rsidR="00112CEB" w:rsidRDefault="00112CEB">
      <w:pPr>
        <w:rPr>
          <w:rFonts w:hint="eastAsia"/>
        </w:rPr>
      </w:pPr>
    </w:p>
    <w:p w14:paraId="6CB3AFB7" w14:textId="77777777" w:rsidR="00112CEB" w:rsidRDefault="00112CEB">
      <w:pPr>
        <w:rPr>
          <w:rFonts w:hint="eastAsia"/>
        </w:rPr>
      </w:pPr>
    </w:p>
    <w:p w14:paraId="06C4AE8C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除了自然科学层面的理解外，闷雷在中国传统文化中也占据了一席之地。古人对于自然界的各种现象往往赋予了丰富的象征意义，闷雷也不例外。例如，在一些古代文学作品或民间故事里，闷雷有时会被视为上天对人间某种行为不满的表现，或者是即将发生重大事件的预兆之一。这样的解读虽然带有浓厚的主观色彩，却反映了人类试图通过观察自然现象来寻求心灵慰藉的心理需求。</w:t>
      </w:r>
    </w:p>
    <w:p w14:paraId="4FD848B6" w14:textId="77777777" w:rsidR="00112CEB" w:rsidRDefault="00112CEB">
      <w:pPr>
        <w:rPr>
          <w:rFonts w:hint="eastAsia"/>
        </w:rPr>
      </w:pPr>
    </w:p>
    <w:p w14:paraId="04B8E3C6" w14:textId="77777777" w:rsidR="00112CEB" w:rsidRDefault="00112CEB">
      <w:pPr>
        <w:rPr>
          <w:rFonts w:hint="eastAsia"/>
        </w:rPr>
      </w:pPr>
    </w:p>
    <w:p w14:paraId="54119453" w14:textId="77777777" w:rsidR="00112CEB" w:rsidRDefault="00112CEB">
      <w:pPr>
        <w:rPr>
          <w:rFonts w:hint="eastAsia"/>
        </w:rPr>
      </w:pPr>
    </w:p>
    <w:p w14:paraId="1E40A451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E4C50B" w14:textId="77777777" w:rsidR="00112CEB" w:rsidRDefault="00112CEB">
      <w:pPr>
        <w:rPr>
          <w:rFonts w:hint="eastAsia"/>
        </w:rPr>
      </w:pPr>
    </w:p>
    <w:p w14:paraId="2E9F2DEE" w14:textId="77777777" w:rsidR="00112CEB" w:rsidRDefault="00112CEB">
      <w:pPr>
        <w:rPr>
          <w:rFonts w:hint="eastAsia"/>
        </w:rPr>
      </w:pPr>
    </w:p>
    <w:p w14:paraId="513D9831" w14:textId="77777777" w:rsidR="00112CEB" w:rsidRDefault="00112CEB">
      <w:pPr>
        <w:rPr>
          <w:rFonts w:hint="eastAsia"/>
        </w:rPr>
      </w:pPr>
      <w:r>
        <w:rPr>
          <w:rFonts w:hint="eastAsia"/>
        </w:rPr>
        <w:tab/>
        <w:t>“闷雷”作为中文词汇，在标准普通话中应当读作mèn léi（第四声 第二声）。然而，当我们谈论闷雷这一自然现象时，更多关注的是它的物理属性及其背后可能蕴含的文化意义。无论是作为一种天气现象还是文化符号，闷雷都以其独特的方式影响着人们的生活与想象。</w:t>
      </w:r>
    </w:p>
    <w:p w14:paraId="1C3B7FE8" w14:textId="77777777" w:rsidR="00112CEB" w:rsidRDefault="00112CEB">
      <w:pPr>
        <w:rPr>
          <w:rFonts w:hint="eastAsia"/>
        </w:rPr>
      </w:pPr>
    </w:p>
    <w:p w14:paraId="61D07C06" w14:textId="77777777" w:rsidR="00112CEB" w:rsidRDefault="00112CEB">
      <w:pPr>
        <w:rPr>
          <w:rFonts w:hint="eastAsia"/>
        </w:rPr>
      </w:pPr>
    </w:p>
    <w:p w14:paraId="37731A59" w14:textId="77777777" w:rsidR="00112CEB" w:rsidRDefault="00112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2A8C8" w14:textId="1632D71C" w:rsidR="008D4AD1" w:rsidRDefault="008D4AD1"/>
    <w:sectPr w:rsidR="008D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D1"/>
    <w:rsid w:val="00112CEB"/>
    <w:rsid w:val="005077C5"/>
    <w:rsid w:val="008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C993C-1FEB-4CB9-8666-76CC8F11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