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46C9" w14:textId="77777777" w:rsidR="006817BB" w:rsidRDefault="006817BB">
      <w:pPr>
        <w:rPr>
          <w:rFonts w:hint="eastAsia"/>
        </w:rPr>
      </w:pPr>
    </w:p>
    <w:p w14:paraId="3FE935BF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镭 Lái</w:t>
      </w:r>
    </w:p>
    <w:p w14:paraId="05248295" w14:textId="77777777" w:rsidR="006817BB" w:rsidRDefault="006817BB">
      <w:pPr>
        <w:rPr>
          <w:rFonts w:hint="eastAsia"/>
        </w:rPr>
      </w:pPr>
    </w:p>
    <w:p w14:paraId="285488E9" w14:textId="77777777" w:rsidR="006817BB" w:rsidRDefault="006817BB">
      <w:pPr>
        <w:rPr>
          <w:rFonts w:hint="eastAsia"/>
        </w:rPr>
      </w:pPr>
    </w:p>
    <w:p w14:paraId="19984DEB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镭（Lái），是一种化学元素，其原子序数为88，在周期表中位于第六周期、第IIA族。镭是一种银白色的放射性重金属，于1898年由居里夫妇在铀矿石中发现，并以其强烈的放射性而闻名。镭的名字来源于拉丁语“radius”，意为射线，这反映了它在自然状态下不断发射出射线的特性。</w:t>
      </w:r>
    </w:p>
    <w:p w14:paraId="13FB564D" w14:textId="77777777" w:rsidR="006817BB" w:rsidRDefault="006817BB">
      <w:pPr>
        <w:rPr>
          <w:rFonts w:hint="eastAsia"/>
        </w:rPr>
      </w:pPr>
    </w:p>
    <w:p w14:paraId="767E000D" w14:textId="77777777" w:rsidR="006817BB" w:rsidRDefault="006817BB">
      <w:pPr>
        <w:rPr>
          <w:rFonts w:hint="eastAsia"/>
        </w:rPr>
      </w:pPr>
    </w:p>
    <w:p w14:paraId="346477D8" w14:textId="77777777" w:rsidR="006817BB" w:rsidRDefault="006817BB">
      <w:pPr>
        <w:rPr>
          <w:rFonts w:hint="eastAsia"/>
        </w:rPr>
      </w:pPr>
    </w:p>
    <w:p w14:paraId="49DD0080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发现与历史</w:t>
      </w:r>
    </w:p>
    <w:p w14:paraId="5C583B76" w14:textId="77777777" w:rsidR="006817BB" w:rsidRDefault="006817BB">
      <w:pPr>
        <w:rPr>
          <w:rFonts w:hint="eastAsia"/>
        </w:rPr>
      </w:pPr>
    </w:p>
    <w:p w14:paraId="27B4C762" w14:textId="77777777" w:rsidR="006817BB" w:rsidRDefault="006817BB">
      <w:pPr>
        <w:rPr>
          <w:rFonts w:hint="eastAsia"/>
        </w:rPr>
      </w:pPr>
    </w:p>
    <w:p w14:paraId="5BE62BDB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镭的发现是放射性研究领域的一个里程碑。玛丽·居里和皮埃尔·居里通过对铀矿石的研究，首次分离出了镭。这项发现不仅推动了物理学和化学的发展，也为医学领域带来了革命性的变化。镭最初被用于治疗癌症，特别是皮肤癌和宫颈癌，因为它的放射性能破坏或缩小肿瘤。然而，随着对放射性物质危害认识的加深，镭在医疗上的应用逐渐受到限制。</w:t>
      </w:r>
    </w:p>
    <w:p w14:paraId="70858EF1" w14:textId="77777777" w:rsidR="006817BB" w:rsidRDefault="006817BB">
      <w:pPr>
        <w:rPr>
          <w:rFonts w:hint="eastAsia"/>
        </w:rPr>
      </w:pPr>
    </w:p>
    <w:p w14:paraId="2AC84773" w14:textId="77777777" w:rsidR="006817BB" w:rsidRDefault="006817BB">
      <w:pPr>
        <w:rPr>
          <w:rFonts w:hint="eastAsia"/>
        </w:rPr>
      </w:pPr>
    </w:p>
    <w:p w14:paraId="54EFAC34" w14:textId="77777777" w:rsidR="006817BB" w:rsidRDefault="006817BB">
      <w:pPr>
        <w:rPr>
          <w:rFonts w:hint="eastAsia"/>
        </w:rPr>
      </w:pPr>
    </w:p>
    <w:p w14:paraId="7AEAB7EB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物理性质与化学性质</w:t>
      </w:r>
    </w:p>
    <w:p w14:paraId="764FB914" w14:textId="77777777" w:rsidR="006817BB" w:rsidRDefault="006817BB">
      <w:pPr>
        <w:rPr>
          <w:rFonts w:hint="eastAsia"/>
        </w:rPr>
      </w:pPr>
    </w:p>
    <w:p w14:paraId="141E7223" w14:textId="77777777" w:rsidR="006817BB" w:rsidRDefault="006817BB">
      <w:pPr>
        <w:rPr>
          <w:rFonts w:hint="eastAsia"/>
        </w:rPr>
      </w:pPr>
    </w:p>
    <w:p w14:paraId="71A4724B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镭具有强烈的放射性，主要通过β衰变释放能量。它能自发地发出α粒子、β粒子和γ射线，这使得镭在没有外部电源的情况下也能发光，这一特性曾被利用于制造夜光手表和仪表盘。镭在常温下为固体，熔点约为700°C，沸点大约为1700°C。它与水反应剧烈，生成氢气和镭的氢氧化物。镭的化合物多为白色粉末状，如镭的硫酸盐和氯化物等。</w:t>
      </w:r>
    </w:p>
    <w:p w14:paraId="3AF44787" w14:textId="77777777" w:rsidR="006817BB" w:rsidRDefault="006817BB">
      <w:pPr>
        <w:rPr>
          <w:rFonts w:hint="eastAsia"/>
        </w:rPr>
      </w:pPr>
    </w:p>
    <w:p w14:paraId="78426B36" w14:textId="77777777" w:rsidR="006817BB" w:rsidRDefault="006817BB">
      <w:pPr>
        <w:rPr>
          <w:rFonts w:hint="eastAsia"/>
        </w:rPr>
      </w:pPr>
    </w:p>
    <w:p w14:paraId="5F10F4B1" w14:textId="77777777" w:rsidR="006817BB" w:rsidRDefault="006817BB">
      <w:pPr>
        <w:rPr>
          <w:rFonts w:hint="eastAsia"/>
        </w:rPr>
      </w:pPr>
    </w:p>
    <w:p w14:paraId="04F9CBEB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应用与影响</w:t>
      </w:r>
    </w:p>
    <w:p w14:paraId="600E9E7A" w14:textId="77777777" w:rsidR="006817BB" w:rsidRDefault="006817BB">
      <w:pPr>
        <w:rPr>
          <w:rFonts w:hint="eastAsia"/>
        </w:rPr>
      </w:pPr>
    </w:p>
    <w:p w14:paraId="2F34C00C" w14:textId="77777777" w:rsidR="006817BB" w:rsidRDefault="006817BB">
      <w:pPr>
        <w:rPr>
          <w:rFonts w:hint="eastAsia"/>
        </w:rPr>
      </w:pPr>
    </w:p>
    <w:p w14:paraId="26F48241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尽管镭的放射性使其在许多领域的应用受到了严格限制，但在特定条件下，它仍然有其价值。例如，在地质年代测定中，镭及其衰变产物可以用来估计岩石的年龄。现代医学中，镭的同位素（如镭-223）被用于某些类型的前列腺癌治疗，显示出较好的疗效。然而，由于镭的高放射性和潜在的健康风险，其使用必须遵循严格的辐射安全标准。</w:t>
      </w:r>
    </w:p>
    <w:p w14:paraId="6401C8B3" w14:textId="77777777" w:rsidR="006817BB" w:rsidRDefault="006817BB">
      <w:pPr>
        <w:rPr>
          <w:rFonts w:hint="eastAsia"/>
        </w:rPr>
      </w:pPr>
    </w:p>
    <w:p w14:paraId="6D49D67F" w14:textId="77777777" w:rsidR="006817BB" w:rsidRDefault="006817BB">
      <w:pPr>
        <w:rPr>
          <w:rFonts w:hint="eastAsia"/>
        </w:rPr>
      </w:pPr>
    </w:p>
    <w:p w14:paraId="2E7A1C41" w14:textId="77777777" w:rsidR="006817BB" w:rsidRDefault="006817BB">
      <w:pPr>
        <w:rPr>
          <w:rFonts w:hint="eastAsia"/>
        </w:rPr>
      </w:pPr>
    </w:p>
    <w:p w14:paraId="52CDC765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安全与防护</w:t>
      </w:r>
    </w:p>
    <w:p w14:paraId="02A0700F" w14:textId="77777777" w:rsidR="006817BB" w:rsidRDefault="006817BB">
      <w:pPr>
        <w:rPr>
          <w:rFonts w:hint="eastAsia"/>
        </w:rPr>
      </w:pPr>
    </w:p>
    <w:p w14:paraId="39BC5513" w14:textId="77777777" w:rsidR="006817BB" w:rsidRDefault="006817BB">
      <w:pPr>
        <w:rPr>
          <w:rFonts w:hint="eastAsia"/>
        </w:rPr>
      </w:pPr>
    </w:p>
    <w:p w14:paraId="56DC2B7D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鉴于镭的高放射性，处理镭及其化合物需要采取特殊的安全措施。长期暴露于镭的辐射之下可能会导致严重的健康问题，包括骨髓损伤、白血病和其他形式的癌症。因此，任何涉及镭的操作都应在专业人员的指导下进行，并采用适当的防护装备，如铅屏蔽、手套和面罩，以减少辐射对身体的影响。同时，废弃的镭制品需按照国家有关放射性废物管理的规定妥善处理，避免对环境造成污染。</w:t>
      </w:r>
    </w:p>
    <w:p w14:paraId="7D130156" w14:textId="77777777" w:rsidR="006817BB" w:rsidRDefault="006817BB">
      <w:pPr>
        <w:rPr>
          <w:rFonts w:hint="eastAsia"/>
        </w:rPr>
      </w:pPr>
    </w:p>
    <w:p w14:paraId="44A6D555" w14:textId="77777777" w:rsidR="006817BB" w:rsidRDefault="006817BB">
      <w:pPr>
        <w:rPr>
          <w:rFonts w:hint="eastAsia"/>
        </w:rPr>
      </w:pPr>
    </w:p>
    <w:p w14:paraId="3D4F3B82" w14:textId="77777777" w:rsidR="006817BB" w:rsidRDefault="006817BB">
      <w:pPr>
        <w:rPr>
          <w:rFonts w:hint="eastAsia"/>
        </w:rPr>
      </w:pPr>
    </w:p>
    <w:p w14:paraId="6739887A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88473" w14:textId="77777777" w:rsidR="006817BB" w:rsidRDefault="006817BB">
      <w:pPr>
        <w:rPr>
          <w:rFonts w:hint="eastAsia"/>
        </w:rPr>
      </w:pPr>
    </w:p>
    <w:p w14:paraId="6116381D" w14:textId="77777777" w:rsidR="006817BB" w:rsidRDefault="006817BB">
      <w:pPr>
        <w:rPr>
          <w:rFonts w:hint="eastAsia"/>
        </w:rPr>
      </w:pPr>
    </w:p>
    <w:p w14:paraId="6B3C4C41" w14:textId="77777777" w:rsidR="006817BB" w:rsidRDefault="006817BB">
      <w:pPr>
        <w:rPr>
          <w:rFonts w:hint="eastAsia"/>
        </w:rPr>
      </w:pPr>
      <w:r>
        <w:rPr>
          <w:rFonts w:hint="eastAsia"/>
        </w:rPr>
        <w:tab/>
        <w:t>从发现至今，镭的历史充满了科学探索的故事，同时也提醒着人们在享受科技带来便利的同时，不可忽视对环境和健康的保护。镭的研究与发展，不仅是人类智慧的结晶，也是对自然界深刻理解的最后的总结。未来，随着科学技术的进步，镭在科学研究和实际应用中的角色将继续演变，为人类社会的发展贡献新的力量。</w:t>
      </w:r>
    </w:p>
    <w:p w14:paraId="3C2461C8" w14:textId="77777777" w:rsidR="006817BB" w:rsidRDefault="006817BB">
      <w:pPr>
        <w:rPr>
          <w:rFonts w:hint="eastAsia"/>
        </w:rPr>
      </w:pPr>
    </w:p>
    <w:p w14:paraId="45D11D4A" w14:textId="77777777" w:rsidR="006817BB" w:rsidRDefault="006817BB">
      <w:pPr>
        <w:rPr>
          <w:rFonts w:hint="eastAsia"/>
        </w:rPr>
      </w:pPr>
    </w:p>
    <w:p w14:paraId="2E0380F1" w14:textId="77777777" w:rsidR="006817BB" w:rsidRDefault="00681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414D" w14:textId="56950591" w:rsidR="00372F35" w:rsidRDefault="00372F35"/>
    <w:sectPr w:rsidR="0037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5"/>
    <w:rsid w:val="00372F35"/>
    <w:rsid w:val="005077C5"/>
    <w:rsid w:val="006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21C2-B965-4631-943C-4B06A2B7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