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50331" w14:textId="77777777" w:rsidR="00DA5043" w:rsidRDefault="00DA5043">
      <w:pPr>
        <w:rPr>
          <w:rFonts w:hint="eastAsia"/>
        </w:rPr>
      </w:pPr>
    </w:p>
    <w:p w14:paraId="3334DF0B" w14:textId="77777777" w:rsidR="00DA5043" w:rsidRDefault="00DA5043">
      <w:pPr>
        <w:rPr>
          <w:rFonts w:hint="eastAsia"/>
        </w:rPr>
      </w:pPr>
      <w:r>
        <w:rPr>
          <w:rFonts w:hint="eastAsia"/>
        </w:rPr>
        <w:tab/>
        <w:t>销毁和销毁是一个意思吗</w:t>
      </w:r>
    </w:p>
    <w:p w14:paraId="30AE28BD" w14:textId="77777777" w:rsidR="00DA5043" w:rsidRDefault="00DA5043">
      <w:pPr>
        <w:rPr>
          <w:rFonts w:hint="eastAsia"/>
        </w:rPr>
      </w:pPr>
    </w:p>
    <w:p w14:paraId="39BD05DB" w14:textId="77777777" w:rsidR="00DA5043" w:rsidRDefault="00DA5043">
      <w:pPr>
        <w:rPr>
          <w:rFonts w:hint="eastAsia"/>
        </w:rPr>
      </w:pPr>
    </w:p>
    <w:p w14:paraId="5BA5AF76" w14:textId="77777777" w:rsidR="00DA5043" w:rsidRDefault="00DA5043">
      <w:pPr>
        <w:rPr>
          <w:rFonts w:hint="eastAsia"/>
        </w:rPr>
      </w:pPr>
      <w:r>
        <w:rPr>
          <w:rFonts w:hint="eastAsia"/>
        </w:rPr>
        <w:tab/>
        <w:t>在日常交流中，“销毁”和“销毁”这两个词实际上是指同一个概念，都是指通过物理或化学手段将物品、数据等彻底消除，使其无法恢复原状的过程。虽然在书写上看起来略有不同，但实际上这是因为中文繁体字与简体字之间的区别造成的。在简体中文中使用的是“销毁”，而在繁体中文环境中则会看到“銷毀”。两者在含义上完全相同，没有本质的区别。</w:t>
      </w:r>
    </w:p>
    <w:p w14:paraId="5A78A9B8" w14:textId="77777777" w:rsidR="00DA5043" w:rsidRDefault="00DA5043">
      <w:pPr>
        <w:rPr>
          <w:rFonts w:hint="eastAsia"/>
        </w:rPr>
      </w:pPr>
    </w:p>
    <w:p w14:paraId="308A93C7" w14:textId="77777777" w:rsidR="00DA5043" w:rsidRDefault="00DA5043">
      <w:pPr>
        <w:rPr>
          <w:rFonts w:hint="eastAsia"/>
        </w:rPr>
      </w:pPr>
    </w:p>
    <w:p w14:paraId="65AE6532" w14:textId="77777777" w:rsidR="00DA5043" w:rsidRDefault="00DA5043">
      <w:pPr>
        <w:rPr>
          <w:rFonts w:hint="eastAsia"/>
        </w:rPr>
      </w:pPr>
    </w:p>
    <w:p w14:paraId="6C494BA1" w14:textId="77777777" w:rsidR="00DA5043" w:rsidRDefault="00DA5043">
      <w:pPr>
        <w:rPr>
          <w:rFonts w:hint="eastAsia"/>
        </w:rPr>
      </w:pPr>
      <w:r>
        <w:rPr>
          <w:rFonts w:hint="eastAsia"/>
        </w:rPr>
        <w:tab/>
        <w:t>销毁的定义与目的</w:t>
      </w:r>
    </w:p>
    <w:p w14:paraId="1109DE28" w14:textId="77777777" w:rsidR="00DA5043" w:rsidRDefault="00DA5043">
      <w:pPr>
        <w:rPr>
          <w:rFonts w:hint="eastAsia"/>
        </w:rPr>
      </w:pPr>
    </w:p>
    <w:p w14:paraId="01764716" w14:textId="77777777" w:rsidR="00DA5043" w:rsidRDefault="00DA5043">
      <w:pPr>
        <w:rPr>
          <w:rFonts w:hint="eastAsia"/>
        </w:rPr>
      </w:pPr>
    </w:p>
    <w:p w14:paraId="43947B3B" w14:textId="77777777" w:rsidR="00DA5043" w:rsidRDefault="00DA5043">
      <w:pPr>
        <w:rPr>
          <w:rFonts w:hint="eastAsia"/>
        </w:rPr>
      </w:pPr>
      <w:r>
        <w:rPr>
          <w:rFonts w:hint="eastAsia"/>
        </w:rPr>
        <w:tab/>
        <w:t>销毁通常指的是为了安全、保密或者环保等原因，对不再需要的物品、文件、数据等进行处理，确保这些信息或物质不会泄露或造成环境污染。例如，过期的药品需要通过专业的方法进行销毁，以防误服；废弃的电子设备也应经过适当的处理，避免有害物质污染环境。在商业领域，对于涉及公司机密的信息资料，企业也会采取销毁措施来保护自身利益不受损害。</w:t>
      </w:r>
    </w:p>
    <w:p w14:paraId="1F657ACD" w14:textId="77777777" w:rsidR="00DA5043" w:rsidRDefault="00DA5043">
      <w:pPr>
        <w:rPr>
          <w:rFonts w:hint="eastAsia"/>
        </w:rPr>
      </w:pPr>
    </w:p>
    <w:p w14:paraId="044CFCCE" w14:textId="77777777" w:rsidR="00DA5043" w:rsidRDefault="00DA5043">
      <w:pPr>
        <w:rPr>
          <w:rFonts w:hint="eastAsia"/>
        </w:rPr>
      </w:pPr>
    </w:p>
    <w:p w14:paraId="2D5B861F" w14:textId="77777777" w:rsidR="00DA5043" w:rsidRDefault="00DA5043">
      <w:pPr>
        <w:rPr>
          <w:rFonts w:hint="eastAsia"/>
        </w:rPr>
      </w:pPr>
    </w:p>
    <w:p w14:paraId="3132BA14" w14:textId="77777777" w:rsidR="00DA5043" w:rsidRDefault="00DA5043">
      <w:pPr>
        <w:rPr>
          <w:rFonts w:hint="eastAsia"/>
        </w:rPr>
      </w:pPr>
      <w:r>
        <w:rPr>
          <w:rFonts w:hint="eastAsia"/>
        </w:rPr>
        <w:tab/>
        <w:t>销毁的方式</w:t>
      </w:r>
    </w:p>
    <w:p w14:paraId="1FED4D7F" w14:textId="77777777" w:rsidR="00DA5043" w:rsidRDefault="00DA5043">
      <w:pPr>
        <w:rPr>
          <w:rFonts w:hint="eastAsia"/>
        </w:rPr>
      </w:pPr>
    </w:p>
    <w:p w14:paraId="659FC548" w14:textId="77777777" w:rsidR="00DA5043" w:rsidRDefault="00DA5043">
      <w:pPr>
        <w:rPr>
          <w:rFonts w:hint="eastAsia"/>
        </w:rPr>
      </w:pPr>
    </w:p>
    <w:p w14:paraId="2FF1DFE5" w14:textId="77777777" w:rsidR="00DA5043" w:rsidRDefault="00DA5043">
      <w:pPr>
        <w:rPr>
          <w:rFonts w:hint="eastAsia"/>
        </w:rPr>
      </w:pPr>
      <w:r>
        <w:rPr>
          <w:rFonts w:hint="eastAsia"/>
        </w:rPr>
        <w:tab/>
        <w:t>根据不同的对象，销毁的方法也会有所差异。对于纸质文档而言，常见的销毁方式包括碎纸、焚烧等；而电子数据的销毁则更为复杂，可能涉及到磁盘消磁、物理破坏硬盘等技术手段。随着科技的发展，现在还出现了专门用于数据销毁的软件工具，能够更高效地清除存储介质上的信息，确保数据无法被恢复。</w:t>
      </w:r>
    </w:p>
    <w:p w14:paraId="1140900D" w14:textId="77777777" w:rsidR="00DA5043" w:rsidRDefault="00DA5043">
      <w:pPr>
        <w:rPr>
          <w:rFonts w:hint="eastAsia"/>
        </w:rPr>
      </w:pPr>
    </w:p>
    <w:p w14:paraId="41036019" w14:textId="77777777" w:rsidR="00DA5043" w:rsidRDefault="00DA5043">
      <w:pPr>
        <w:rPr>
          <w:rFonts w:hint="eastAsia"/>
        </w:rPr>
      </w:pPr>
    </w:p>
    <w:p w14:paraId="0F95CFB0" w14:textId="77777777" w:rsidR="00DA5043" w:rsidRDefault="00DA5043">
      <w:pPr>
        <w:rPr>
          <w:rFonts w:hint="eastAsia"/>
        </w:rPr>
      </w:pPr>
    </w:p>
    <w:p w14:paraId="5C5223C1" w14:textId="77777777" w:rsidR="00DA5043" w:rsidRDefault="00DA5043">
      <w:pPr>
        <w:rPr>
          <w:rFonts w:hint="eastAsia"/>
        </w:rPr>
      </w:pPr>
      <w:r>
        <w:rPr>
          <w:rFonts w:hint="eastAsia"/>
        </w:rPr>
        <w:tab/>
        <w:t>销毁的重要性</w:t>
      </w:r>
    </w:p>
    <w:p w14:paraId="6BBDC984" w14:textId="77777777" w:rsidR="00DA5043" w:rsidRDefault="00DA5043">
      <w:pPr>
        <w:rPr>
          <w:rFonts w:hint="eastAsia"/>
        </w:rPr>
      </w:pPr>
    </w:p>
    <w:p w14:paraId="7E196009" w14:textId="77777777" w:rsidR="00DA5043" w:rsidRDefault="00DA5043">
      <w:pPr>
        <w:rPr>
          <w:rFonts w:hint="eastAsia"/>
        </w:rPr>
      </w:pPr>
    </w:p>
    <w:p w14:paraId="6ECAA387" w14:textId="77777777" w:rsidR="00DA5043" w:rsidRDefault="00DA5043">
      <w:pPr>
        <w:rPr>
          <w:rFonts w:hint="eastAsia"/>
        </w:rPr>
      </w:pPr>
      <w:r>
        <w:rPr>
          <w:rFonts w:hint="eastAsia"/>
        </w:rPr>
        <w:tab/>
        <w:t>在信息安全日益受到重视的今天，合理有效的销毁措施对于保护个人隐私、维护企业竞争力具有重要意义。不当处理敏感信息可能导致信息泄露，给个人带来财产损失甚至生命威胁，对企业来说则可能面临法律诉讼、经济损失及品牌形象受损等问题。因此，无论是个人还是组织机构，在处理不再需要的信息资料时都应采取适当措施进行销毁。</w:t>
      </w:r>
    </w:p>
    <w:p w14:paraId="18A0D51E" w14:textId="77777777" w:rsidR="00DA5043" w:rsidRDefault="00DA5043">
      <w:pPr>
        <w:rPr>
          <w:rFonts w:hint="eastAsia"/>
        </w:rPr>
      </w:pPr>
    </w:p>
    <w:p w14:paraId="7E3D054D" w14:textId="77777777" w:rsidR="00DA5043" w:rsidRDefault="00DA5043">
      <w:pPr>
        <w:rPr>
          <w:rFonts w:hint="eastAsia"/>
        </w:rPr>
      </w:pPr>
    </w:p>
    <w:p w14:paraId="7A4ABF2A" w14:textId="77777777" w:rsidR="00DA5043" w:rsidRDefault="00DA5043">
      <w:pPr>
        <w:rPr>
          <w:rFonts w:hint="eastAsia"/>
        </w:rPr>
      </w:pPr>
    </w:p>
    <w:p w14:paraId="01DEE33D" w14:textId="77777777" w:rsidR="00DA5043" w:rsidRDefault="00DA5043">
      <w:pPr>
        <w:rPr>
          <w:rFonts w:hint="eastAsia"/>
        </w:rPr>
      </w:pPr>
      <w:r>
        <w:rPr>
          <w:rFonts w:hint="eastAsia"/>
        </w:rPr>
        <w:tab/>
        <w:t>销毁过程中的注意事项</w:t>
      </w:r>
    </w:p>
    <w:p w14:paraId="11454406" w14:textId="77777777" w:rsidR="00DA5043" w:rsidRDefault="00DA5043">
      <w:pPr>
        <w:rPr>
          <w:rFonts w:hint="eastAsia"/>
        </w:rPr>
      </w:pPr>
    </w:p>
    <w:p w14:paraId="6348ED5B" w14:textId="77777777" w:rsidR="00DA5043" w:rsidRDefault="00DA5043">
      <w:pPr>
        <w:rPr>
          <w:rFonts w:hint="eastAsia"/>
        </w:rPr>
      </w:pPr>
    </w:p>
    <w:p w14:paraId="1D949A60" w14:textId="77777777" w:rsidR="00DA5043" w:rsidRDefault="00DA5043">
      <w:pPr>
        <w:rPr>
          <w:rFonts w:hint="eastAsia"/>
        </w:rPr>
      </w:pPr>
      <w:r>
        <w:rPr>
          <w:rFonts w:hint="eastAsia"/>
        </w:rPr>
        <w:tab/>
        <w:t>在执行销毁操作时，需要注意遵守相关法律法规，确保整个过程合法合规。特别是对于含有个人信息的数据销毁，必须遵循国家关于个人信息保护的规定，防止因操作不当引发法律风险。同时，选择合适的销毁方法也是关键，应根据销毁对象的具体性质选择最适宜的方式，既要保证销毁效果，也要考虑到成本效益比。</w:t>
      </w:r>
    </w:p>
    <w:p w14:paraId="526E4103" w14:textId="77777777" w:rsidR="00DA5043" w:rsidRDefault="00DA5043">
      <w:pPr>
        <w:rPr>
          <w:rFonts w:hint="eastAsia"/>
        </w:rPr>
      </w:pPr>
    </w:p>
    <w:p w14:paraId="05512758" w14:textId="77777777" w:rsidR="00DA5043" w:rsidRDefault="00DA5043">
      <w:pPr>
        <w:rPr>
          <w:rFonts w:hint="eastAsia"/>
        </w:rPr>
      </w:pPr>
    </w:p>
    <w:p w14:paraId="7B8EB383" w14:textId="77777777" w:rsidR="00DA5043" w:rsidRDefault="00DA5043">
      <w:pPr>
        <w:rPr>
          <w:rFonts w:hint="eastAsia"/>
        </w:rPr>
      </w:pPr>
    </w:p>
    <w:p w14:paraId="3856C2E8" w14:textId="77777777" w:rsidR="00DA5043" w:rsidRDefault="00DA504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49CD84" w14:textId="77777777" w:rsidR="00DA5043" w:rsidRDefault="00DA5043">
      <w:pPr>
        <w:rPr>
          <w:rFonts w:hint="eastAsia"/>
        </w:rPr>
      </w:pPr>
    </w:p>
    <w:p w14:paraId="245D3E4F" w14:textId="77777777" w:rsidR="00DA5043" w:rsidRDefault="00DA5043">
      <w:pPr>
        <w:rPr>
          <w:rFonts w:hint="eastAsia"/>
        </w:rPr>
      </w:pPr>
    </w:p>
    <w:p w14:paraId="406C3DE1" w14:textId="77777777" w:rsidR="00DA5043" w:rsidRDefault="00DA5043">
      <w:pPr>
        <w:rPr>
          <w:rFonts w:hint="eastAsia"/>
        </w:rPr>
      </w:pPr>
      <w:r>
        <w:rPr>
          <w:rFonts w:hint="eastAsia"/>
        </w:rPr>
        <w:tab/>
        <w:t>“销毁”和“销毁”虽然在书写形式上存在差异，但其本质含义是相同的，均指通过一定手段使某物失去原有功能或形态的过程。在实际应用中，正确理解并实施销毁措施对于保障信息安全、促进可持续发展等方面发挥着重要作用。无论是在个人生活中还是企业运营中，我们都应该重视销毁工作，采取科学合理的措施，确保信息安全与环境保护。</w:t>
      </w:r>
    </w:p>
    <w:p w14:paraId="63766A02" w14:textId="77777777" w:rsidR="00DA5043" w:rsidRDefault="00DA5043">
      <w:pPr>
        <w:rPr>
          <w:rFonts w:hint="eastAsia"/>
        </w:rPr>
      </w:pPr>
    </w:p>
    <w:p w14:paraId="7F12F9F6" w14:textId="77777777" w:rsidR="00DA5043" w:rsidRDefault="00DA5043">
      <w:pPr>
        <w:rPr>
          <w:rFonts w:hint="eastAsia"/>
        </w:rPr>
      </w:pPr>
    </w:p>
    <w:p w14:paraId="11DBC33A" w14:textId="77777777" w:rsidR="00DA5043" w:rsidRDefault="00DA50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ABC614" w14:textId="7235B7DE" w:rsidR="00682561" w:rsidRDefault="00682561"/>
    <w:sectPr w:rsidR="00682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61"/>
    <w:rsid w:val="005077C5"/>
    <w:rsid w:val="00682561"/>
    <w:rsid w:val="00DA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4741B-4A18-42DB-80C1-D96905AE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5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5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5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5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5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5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5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5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5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5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5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5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5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5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5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5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5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5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5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5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5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5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5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