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4BE9" w14:textId="77777777" w:rsidR="00C37F2A" w:rsidRDefault="00C37F2A">
      <w:pPr>
        <w:rPr>
          <w:rFonts w:hint="eastAsia"/>
        </w:rPr>
      </w:pPr>
    </w:p>
    <w:p w14:paraId="61923DA5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钢筋混凝土的拼音：Gāo Jīn Hún Níng Tǔ</w:t>
      </w:r>
    </w:p>
    <w:p w14:paraId="2699FB7D" w14:textId="77777777" w:rsidR="00C37F2A" w:rsidRDefault="00C37F2A">
      <w:pPr>
        <w:rPr>
          <w:rFonts w:hint="eastAsia"/>
        </w:rPr>
      </w:pPr>
    </w:p>
    <w:p w14:paraId="62C6B7C3" w14:textId="77777777" w:rsidR="00C37F2A" w:rsidRDefault="00C37F2A">
      <w:pPr>
        <w:rPr>
          <w:rFonts w:hint="eastAsia"/>
        </w:rPr>
      </w:pPr>
    </w:p>
    <w:p w14:paraId="09386477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钢筋混凝土（Gāo Jīn Hún Níng Tǔ）是一种广泛应用于现代建筑中的复合材料。它结合了钢筋的抗拉强度与混凝土的抗压能力，形成了既坚固又耐用的结构材料。在中文中，“钢筋”指的是用于增强混凝土强度的金属条或线材，“混凝土”则是指由水泥、水、砂和石子等混合而成的一种人造石材。钢筋混凝土技术的发展极大地推动了建筑业的进步，使得建造更高、更大跨度的建筑物成为可能。</w:t>
      </w:r>
    </w:p>
    <w:p w14:paraId="7A3EC9C4" w14:textId="77777777" w:rsidR="00C37F2A" w:rsidRDefault="00C37F2A">
      <w:pPr>
        <w:rPr>
          <w:rFonts w:hint="eastAsia"/>
        </w:rPr>
      </w:pPr>
    </w:p>
    <w:p w14:paraId="0E579209" w14:textId="77777777" w:rsidR="00C37F2A" w:rsidRDefault="00C37F2A">
      <w:pPr>
        <w:rPr>
          <w:rFonts w:hint="eastAsia"/>
        </w:rPr>
      </w:pPr>
    </w:p>
    <w:p w14:paraId="5BCB583D" w14:textId="77777777" w:rsidR="00C37F2A" w:rsidRDefault="00C37F2A">
      <w:pPr>
        <w:rPr>
          <w:rFonts w:hint="eastAsia"/>
        </w:rPr>
      </w:pPr>
    </w:p>
    <w:p w14:paraId="13E7A6F0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钢筋混凝土的历史发展</w:t>
      </w:r>
    </w:p>
    <w:p w14:paraId="365CB979" w14:textId="77777777" w:rsidR="00C37F2A" w:rsidRDefault="00C37F2A">
      <w:pPr>
        <w:rPr>
          <w:rFonts w:hint="eastAsia"/>
        </w:rPr>
      </w:pPr>
    </w:p>
    <w:p w14:paraId="37700689" w14:textId="77777777" w:rsidR="00C37F2A" w:rsidRDefault="00C37F2A">
      <w:pPr>
        <w:rPr>
          <w:rFonts w:hint="eastAsia"/>
        </w:rPr>
      </w:pPr>
    </w:p>
    <w:p w14:paraId="24083CBE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钢筋混凝土的概念最早可以追溯到19世纪中叶。1867年，法国园艺师约瑟夫·莫尼埃（Joseph Monier）发明了一种使用铁丝网加固的混凝土花盆，这是钢筋混凝土最早的雏形。随后，在1875年，德国工程师弗里德里希·威尔海姆·阿尔伯特（Friedrich Wilhelm Albrecht）申请了钢筋混凝土梁和柱的专利。到了20世纪初，随着材料科学和技术的进步，钢筋混凝土开始被广泛应用于桥梁、高层建筑和其他大型工程项目中，成为了现代建筑不可或缺的一部分。</w:t>
      </w:r>
    </w:p>
    <w:p w14:paraId="3B5CB5C6" w14:textId="77777777" w:rsidR="00C37F2A" w:rsidRDefault="00C37F2A">
      <w:pPr>
        <w:rPr>
          <w:rFonts w:hint="eastAsia"/>
        </w:rPr>
      </w:pPr>
    </w:p>
    <w:p w14:paraId="5E676C09" w14:textId="77777777" w:rsidR="00C37F2A" w:rsidRDefault="00C37F2A">
      <w:pPr>
        <w:rPr>
          <w:rFonts w:hint="eastAsia"/>
        </w:rPr>
      </w:pPr>
    </w:p>
    <w:p w14:paraId="19FD485D" w14:textId="77777777" w:rsidR="00C37F2A" w:rsidRDefault="00C37F2A">
      <w:pPr>
        <w:rPr>
          <w:rFonts w:hint="eastAsia"/>
        </w:rPr>
      </w:pPr>
    </w:p>
    <w:p w14:paraId="05BC5DDC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钢筋混凝土的工作原理</w:t>
      </w:r>
    </w:p>
    <w:p w14:paraId="38A8A773" w14:textId="77777777" w:rsidR="00C37F2A" w:rsidRDefault="00C37F2A">
      <w:pPr>
        <w:rPr>
          <w:rFonts w:hint="eastAsia"/>
        </w:rPr>
      </w:pPr>
    </w:p>
    <w:p w14:paraId="02E69618" w14:textId="77777777" w:rsidR="00C37F2A" w:rsidRDefault="00C37F2A">
      <w:pPr>
        <w:rPr>
          <w:rFonts w:hint="eastAsia"/>
        </w:rPr>
      </w:pPr>
    </w:p>
    <w:p w14:paraId="66477902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之所以具有如此出色的性能，关键在于其内部的钢筋与外部的混凝土之间的协同作用。混凝土本身具有良好的抗压性，但在拉伸方面表现较弱；而钢筋则正好相反，拥有极高的抗拉强度。当两者结合时，钢筋能够有效地抵抗由于外力作用</w:t>
      </w:r>
      <w:r>
        <w:rPr>
          <w:rFonts w:hint="eastAsia"/>
        </w:rPr>
        <w:lastRenderedPageBreak/>
        <w:t>导致的拉应力，而混凝土则负责承受压力。这种互补性使得钢筋混凝土结构不仅能够承受巨大的重量，还能够在一定程度上抵抗地震等自然灾害的影响。</w:t>
      </w:r>
    </w:p>
    <w:p w14:paraId="41CB989E" w14:textId="77777777" w:rsidR="00C37F2A" w:rsidRDefault="00C37F2A">
      <w:pPr>
        <w:rPr>
          <w:rFonts w:hint="eastAsia"/>
        </w:rPr>
      </w:pPr>
    </w:p>
    <w:p w14:paraId="40EDB60F" w14:textId="77777777" w:rsidR="00C37F2A" w:rsidRDefault="00C37F2A">
      <w:pPr>
        <w:rPr>
          <w:rFonts w:hint="eastAsia"/>
        </w:rPr>
      </w:pPr>
    </w:p>
    <w:p w14:paraId="72D2D1F7" w14:textId="77777777" w:rsidR="00C37F2A" w:rsidRDefault="00C37F2A">
      <w:pPr>
        <w:rPr>
          <w:rFonts w:hint="eastAsia"/>
        </w:rPr>
      </w:pPr>
    </w:p>
    <w:p w14:paraId="20147B71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钢筋混凝土的应用领域</w:t>
      </w:r>
    </w:p>
    <w:p w14:paraId="6F7E1215" w14:textId="77777777" w:rsidR="00C37F2A" w:rsidRDefault="00C37F2A">
      <w:pPr>
        <w:rPr>
          <w:rFonts w:hint="eastAsia"/>
        </w:rPr>
      </w:pPr>
    </w:p>
    <w:p w14:paraId="5ECBC733" w14:textId="77777777" w:rsidR="00C37F2A" w:rsidRDefault="00C37F2A">
      <w:pPr>
        <w:rPr>
          <w:rFonts w:hint="eastAsia"/>
        </w:rPr>
      </w:pPr>
    </w:p>
    <w:p w14:paraId="3B53F78B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凭借其优良的物理性能和经济性，钢筋混凝土几乎被应用到了所有类型的建筑工程中。从住宅楼、办公楼到桥梁、隧道，乃至水坝、机场跑道等基础设施建设，都能见到它的身影。特别是在需要大跨度或高承载能力的项目中，如体育场馆、大型商场等，钢筋混凝土更是不可或缺的选择。随着技术的不断进步，预应力钢筋混凝土、轻质钢筋混凝土等新型材料也逐渐问世，进一步拓宽了钢筋混凝土的应用范围。</w:t>
      </w:r>
    </w:p>
    <w:p w14:paraId="502FE866" w14:textId="77777777" w:rsidR="00C37F2A" w:rsidRDefault="00C37F2A">
      <w:pPr>
        <w:rPr>
          <w:rFonts w:hint="eastAsia"/>
        </w:rPr>
      </w:pPr>
    </w:p>
    <w:p w14:paraId="0D756393" w14:textId="77777777" w:rsidR="00C37F2A" w:rsidRDefault="00C37F2A">
      <w:pPr>
        <w:rPr>
          <w:rFonts w:hint="eastAsia"/>
        </w:rPr>
      </w:pPr>
    </w:p>
    <w:p w14:paraId="362B5C1A" w14:textId="77777777" w:rsidR="00C37F2A" w:rsidRDefault="00C37F2A">
      <w:pPr>
        <w:rPr>
          <w:rFonts w:hint="eastAsia"/>
        </w:rPr>
      </w:pPr>
    </w:p>
    <w:p w14:paraId="19E073D1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钢筋混凝土的未来趋势</w:t>
      </w:r>
    </w:p>
    <w:p w14:paraId="5899FED4" w14:textId="77777777" w:rsidR="00C37F2A" w:rsidRDefault="00C37F2A">
      <w:pPr>
        <w:rPr>
          <w:rFonts w:hint="eastAsia"/>
        </w:rPr>
      </w:pPr>
    </w:p>
    <w:p w14:paraId="5C6B010F" w14:textId="77777777" w:rsidR="00C37F2A" w:rsidRDefault="00C37F2A">
      <w:pPr>
        <w:rPr>
          <w:rFonts w:hint="eastAsia"/>
        </w:rPr>
      </w:pPr>
    </w:p>
    <w:p w14:paraId="5DE45272" w14:textId="77777777" w:rsidR="00C37F2A" w:rsidRDefault="00C37F2A">
      <w:pPr>
        <w:rPr>
          <w:rFonts w:hint="eastAsia"/>
        </w:rPr>
      </w:pPr>
      <w:r>
        <w:rPr>
          <w:rFonts w:hint="eastAsia"/>
        </w:rPr>
        <w:tab/>
        <w:t>面对日益增长的城市化需求以及对可持续发展的追求，钢筋混凝土技术正朝着更加环保、高效的方向发展。例如，通过使用再生骨料、掺入减水剂等方法来降低能耗和减少废弃物产生；同时，智能建造技术和3D打印技术的应用也为钢筋混凝土的生产和施工带来了革命性的变化。未来，随着新材料、新工艺的不断涌现，钢筋混凝土将继续在建筑领域发挥重要作用，并为人类创造更美好、更安全的生活环境。</w:t>
      </w:r>
    </w:p>
    <w:p w14:paraId="5FE525C3" w14:textId="77777777" w:rsidR="00C37F2A" w:rsidRDefault="00C37F2A">
      <w:pPr>
        <w:rPr>
          <w:rFonts w:hint="eastAsia"/>
        </w:rPr>
      </w:pPr>
    </w:p>
    <w:p w14:paraId="4DFF91B9" w14:textId="77777777" w:rsidR="00C37F2A" w:rsidRDefault="00C37F2A">
      <w:pPr>
        <w:rPr>
          <w:rFonts w:hint="eastAsia"/>
        </w:rPr>
      </w:pPr>
    </w:p>
    <w:p w14:paraId="1925E01A" w14:textId="77777777" w:rsidR="00C37F2A" w:rsidRDefault="00C37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D5EA3" w14:textId="60863ED8" w:rsidR="00DF7636" w:rsidRDefault="00DF7636"/>
    <w:sectPr w:rsidR="00DF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6"/>
    <w:rsid w:val="005077C5"/>
    <w:rsid w:val="00C37F2A"/>
    <w:rsid w:val="00D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D8E2C-E6D3-4DC6-9B16-3690F353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