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D05B0" w14:textId="77777777" w:rsidR="00837BF1" w:rsidRDefault="00837BF1">
      <w:pPr>
        <w:rPr>
          <w:rFonts w:hint="eastAsia"/>
        </w:rPr>
      </w:pPr>
    </w:p>
    <w:p w14:paraId="0B334701" w14:textId="77777777" w:rsidR="00837BF1" w:rsidRDefault="00837BF1">
      <w:pPr>
        <w:rPr>
          <w:rFonts w:hint="eastAsia"/>
        </w:rPr>
      </w:pPr>
      <w:r>
        <w:rPr>
          <w:rFonts w:hint="eastAsia"/>
        </w:rPr>
        <w:tab/>
        <w:t>释迦牟尼佛手中的钵是什么意思</w:t>
      </w:r>
    </w:p>
    <w:p w14:paraId="75E1279A" w14:textId="77777777" w:rsidR="00837BF1" w:rsidRDefault="00837BF1">
      <w:pPr>
        <w:rPr>
          <w:rFonts w:hint="eastAsia"/>
        </w:rPr>
      </w:pPr>
    </w:p>
    <w:p w14:paraId="33989C77" w14:textId="77777777" w:rsidR="00837BF1" w:rsidRDefault="00837BF1">
      <w:pPr>
        <w:rPr>
          <w:rFonts w:hint="eastAsia"/>
        </w:rPr>
      </w:pPr>
    </w:p>
    <w:p w14:paraId="13FA010D" w14:textId="77777777" w:rsidR="00837BF1" w:rsidRDefault="00837BF1">
      <w:pPr>
        <w:rPr>
          <w:rFonts w:hint="eastAsia"/>
        </w:rPr>
      </w:pPr>
      <w:r>
        <w:rPr>
          <w:rFonts w:hint="eastAsia"/>
        </w:rPr>
        <w:tab/>
        <w:t>在佛教文化中，佛陀的形象总是充满深意与象征意义，每一个细节都可能蕴含着教义的精髓。其中，释迦牟尼佛手持的钵，作为其最具代表性的法器之一，不仅体现了佛陀的生活方式，更承载了丰富的宗教与哲学含义。</w:t>
      </w:r>
    </w:p>
    <w:p w14:paraId="1FD898C2" w14:textId="77777777" w:rsidR="00837BF1" w:rsidRDefault="00837BF1">
      <w:pPr>
        <w:rPr>
          <w:rFonts w:hint="eastAsia"/>
        </w:rPr>
      </w:pPr>
    </w:p>
    <w:p w14:paraId="02B753B5" w14:textId="77777777" w:rsidR="00837BF1" w:rsidRDefault="00837BF1">
      <w:pPr>
        <w:rPr>
          <w:rFonts w:hint="eastAsia"/>
        </w:rPr>
      </w:pPr>
    </w:p>
    <w:p w14:paraId="47EB888F" w14:textId="77777777" w:rsidR="00837BF1" w:rsidRDefault="00837BF1">
      <w:pPr>
        <w:rPr>
          <w:rFonts w:hint="eastAsia"/>
        </w:rPr>
      </w:pPr>
    </w:p>
    <w:p w14:paraId="5F1D19F6" w14:textId="77777777" w:rsidR="00837BF1" w:rsidRDefault="00837BF1">
      <w:pPr>
        <w:rPr>
          <w:rFonts w:hint="eastAsia"/>
        </w:rPr>
      </w:pPr>
      <w:r>
        <w:rPr>
          <w:rFonts w:hint="eastAsia"/>
        </w:rPr>
        <w:tab/>
        <w:t>钵的起源及其用途</w:t>
      </w:r>
    </w:p>
    <w:p w14:paraId="2EC3F19B" w14:textId="77777777" w:rsidR="00837BF1" w:rsidRDefault="00837BF1">
      <w:pPr>
        <w:rPr>
          <w:rFonts w:hint="eastAsia"/>
        </w:rPr>
      </w:pPr>
    </w:p>
    <w:p w14:paraId="017DC565" w14:textId="77777777" w:rsidR="00837BF1" w:rsidRDefault="00837BF1">
      <w:pPr>
        <w:rPr>
          <w:rFonts w:hint="eastAsia"/>
        </w:rPr>
      </w:pPr>
    </w:p>
    <w:p w14:paraId="77263C29" w14:textId="77777777" w:rsidR="00837BF1" w:rsidRDefault="00837BF1">
      <w:pPr>
        <w:rPr>
          <w:rFonts w:hint="eastAsia"/>
        </w:rPr>
      </w:pPr>
      <w:r>
        <w:rPr>
          <w:rFonts w:hint="eastAsia"/>
        </w:rPr>
        <w:tab/>
        <w:t>钵，古印度语称为“钵多罗”（Pātra），原指用于盛装食物或水的容器，在古代印度社会中普遍使用。对于出家修行者而言，钵不仅是他们接受施舍的主要工具，也是日常生活中的必备之物。据《大毗婆沙论》记载，佛陀制定僧团戒律时，规定比丘应以铁钵乞食，以此表明简朴无华的生活态度，避免奢侈浪费。</w:t>
      </w:r>
    </w:p>
    <w:p w14:paraId="52E8686F" w14:textId="77777777" w:rsidR="00837BF1" w:rsidRDefault="00837BF1">
      <w:pPr>
        <w:rPr>
          <w:rFonts w:hint="eastAsia"/>
        </w:rPr>
      </w:pPr>
    </w:p>
    <w:p w14:paraId="1A53325B" w14:textId="77777777" w:rsidR="00837BF1" w:rsidRDefault="00837BF1">
      <w:pPr>
        <w:rPr>
          <w:rFonts w:hint="eastAsia"/>
        </w:rPr>
      </w:pPr>
    </w:p>
    <w:p w14:paraId="42ACEE31" w14:textId="77777777" w:rsidR="00837BF1" w:rsidRDefault="00837BF1">
      <w:pPr>
        <w:rPr>
          <w:rFonts w:hint="eastAsia"/>
        </w:rPr>
      </w:pPr>
    </w:p>
    <w:p w14:paraId="063007EC" w14:textId="77777777" w:rsidR="00837BF1" w:rsidRDefault="00837BF1">
      <w:pPr>
        <w:rPr>
          <w:rFonts w:hint="eastAsia"/>
        </w:rPr>
      </w:pPr>
      <w:r>
        <w:rPr>
          <w:rFonts w:hint="eastAsia"/>
        </w:rPr>
        <w:tab/>
        <w:t>钵的文化象征意义</w:t>
      </w:r>
    </w:p>
    <w:p w14:paraId="25EC2C92" w14:textId="77777777" w:rsidR="00837BF1" w:rsidRDefault="00837BF1">
      <w:pPr>
        <w:rPr>
          <w:rFonts w:hint="eastAsia"/>
        </w:rPr>
      </w:pPr>
    </w:p>
    <w:p w14:paraId="1175D3E7" w14:textId="77777777" w:rsidR="00837BF1" w:rsidRDefault="00837BF1">
      <w:pPr>
        <w:rPr>
          <w:rFonts w:hint="eastAsia"/>
        </w:rPr>
      </w:pPr>
    </w:p>
    <w:p w14:paraId="204B8FFD" w14:textId="77777777" w:rsidR="00837BF1" w:rsidRDefault="00837BF1">
      <w:pPr>
        <w:rPr>
          <w:rFonts w:hint="eastAsia"/>
        </w:rPr>
      </w:pPr>
      <w:r>
        <w:rPr>
          <w:rFonts w:hint="eastAsia"/>
        </w:rPr>
        <w:tab/>
        <w:t>从文化层面来看，钵象征着清净、平等与谦卑。它代表着僧侣们放弃世俗欲望，追求心灵净化的过程；同时，钵的存在也强调了佛法中关于布施的重要性——无论是施者还是受者，都能通过这一行为获得精神上的提升。钵还被视为连接世间与超凡世界的桥梁，它见证了无数修行者从迷惑到觉悟的心路历程。</w:t>
      </w:r>
    </w:p>
    <w:p w14:paraId="54B2F7A3" w14:textId="77777777" w:rsidR="00837BF1" w:rsidRDefault="00837BF1">
      <w:pPr>
        <w:rPr>
          <w:rFonts w:hint="eastAsia"/>
        </w:rPr>
      </w:pPr>
    </w:p>
    <w:p w14:paraId="69F16588" w14:textId="77777777" w:rsidR="00837BF1" w:rsidRDefault="00837BF1">
      <w:pPr>
        <w:rPr>
          <w:rFonts w:hint="eastAsia"/>
        </w:rPr>
      </w:pPr>
    </w:p>
    <w:p w14:paraId="29A754A9" w14:textId="77777777" w:rsidR="00837BF1" w:rsidRDefault="00837BF1">
      <w:pPr>
        <w:rPr>
          <w:rFonts w:hint="eastAsia"/>
        </w:rPr>
      </w:pPr>
    </w:p>
    <w:p w14:paraId="075B5246" w14:textId="77777777" w:rsidR="00837BF1" w:rsidRDefault="00837BF1">
      <w:pPr>
        <w:rPr>
          <w:rFonts w:hint="eastAsia"/>
        </w:rPr>
      </w:pPr>
      <w:r>
        <w:rPr>
          <w:rFonts w:hint="eastAsia"/>
        </w:rPr>
        <w:tab/>
        <w:t>钵在佛教故事中的体现</w:t>
      </w:r>
    </w:p>
    <w:p w14:paraId="421C3D6C" w14:textId="77777777" w:rsidR="00837BF1" w:rsidRDefault="00837BF1">
      <w:pPr>
        <w:rPr>
          <w:rFonts w:hint="eastAsia"/>
        </w:rPr>
      </w:pPr>
    </w:p>
    <w:p w14:paraId="071E607A" w14:textId="77777777" w:rsidR="00837BF1" w:rsidRDefault="00837BF1">
      <w:pPr>
        <w:rPr>
          <w:rFonts w:hint="eastAsia"/>
        </w:rPr>
      </w:pPr>
    </w:p>
    <w:p w14:paraId="6AB26F42" w14:textId="77777777" w:rsidR="00837BF1" w:rsidRDefault="00837BF1">
      <w:pPr>
        <w:rPr>
          <w:rFonts w:hint="eastAsia"/>
        </w:rPr>
      </w:pPr>
      <w:r>
        <w:rPr>
          <w:rFonts w:hint="eastAsia"/>
        </w:rPr>
        <w:tab/>
        <w:t>在诸多佛教经典及传说中，不乏关于佛陀与钵的故事。例如，《增一阿含经》中提到，佛陀曾经用钵向一位贫穷妇女乞食，以示众生皆有佛性，不论贫富贵贱，皆可成就道业。又如《法句经》记载，佛陀教导弟子们应当像钵一样保持内心的空寂，这样才能容纳更多的智慧与慈悲。</w:t>
      </w:r>
    </w:p>
    <w:p w14:paraId="2B964DE4" w14:textId="77777777" w:rsidR="00837BF1" w:rsidRDefault="00837BF1">
      <w:pPr>
        <w:rPr>
          <w:rFonts w:hint="eastAsia"/>
        </w:rPr>
      </w:pPr>
    </w:p>
    <w:p w14:paraId="192FB4FA" w14:textId="77777777" w:rsidR="00837BF1" w:rsidRDefault="00837BF1">
      <w:pPr>
        <w:rPr>
          <w:rFonts w:hint="eastAsia"/>
        </w:rPr>
      </w:pPr>
    </w:p>
    <w:p w14:paraId="39C8E111" w14:textId="77777777" w:rsidR="00837BF1" w:rsidRDefault="00837BF1">
      <w:pPr>
        <w:rPr>
          <w:rFonts w:hint="eastAsia"/>
        </w:rPr>
      </w:pPr>
    </w:p>
    <w:p w14:paraId="41C2231A" w14:textId="77777777" w:rsidR="00837BF1" w:rsidRDefault="00837BF1">
      <w:pPr>
        <w:rPr>
          <w:rFonts w:hint="eastAsia"/>
        </w:rPr>
      </w:pPr>
      <w:r>
        <w:rPr>
          <w:rFonts w:hint="eastAsia"/>
        </w:rPr>
        <w:tab/>
        <w:t>钵与现代生活的联系</w:t>
      </w:r>
    </w:p>
    <w:p w14:paraId="00FC26FA" w14:textId="77777777" w:rsidR="00837BF1" w:rsidRDefault="00837BF1">
      <w:pPr>
        <w:rPr>
          <w:rFonts w:hint="eastAsia"/>
        </w:rPr>
      </w:pPr>
    </w:p>
    <w:p w14:paraId="36D1AA91" w14:textId="77777777" w:rsidR="00837BF1" w:rsidRDefault="00837BF1">
      <w:pPr>
        <w:rPr>
          <w:rFonts w:hint="eastAsia"/>
        </w:rPr>
      </w:pPr>
    </w:p>
    <w:p w14:paraId="43F6D58E" w14:textId="77777777" w:rsidR="00837BF1" w:rsidRDefault="00837BF1">
      <w:pPr>
        <w:rPr>
          <w:rFonts w:hint="eastAsia"/>
        </w:rPr>
      </w:pPr>
      <w:r>
        <w:rPr>
          <w:rFonts w:hint="eastAsia"/>
        </w:rPr>
        <w:tab/>
        <w:t>随着时代的发展，虽然现代社会中僧侣们的生活条件已远非昔日可比，但钵的精神内涵并未因此而消逝。许多寺院仍保留着传统托钵的习惯，以此提醒信众不忘本心，珍惜当下。同时，钵也成为了一种文化符号，出现在各种艺术作品之中，传递着关于放下执着、回归简单生活的美好愿景。</w:t>
      </w:r>
    </w:p>
    <w:p w14:paraId="0C040F6D" w14:textId="77777777" w:rsidR="00837BF1" w:rsidRDefault="00837BF1">
      <w:pPr>
        <w:rPr>
          <w:rFonts w:hint="eastAsia"/>
        </w:rPr>
      </w:pPr>
    </w:p>
    <w:p w14:paraId="64262BB5" w14:textId="77777777" w:rsidR="00837BF1" w:rsidRDefault="00837BF1">
      <w:pPr>
        <w:rPr>
          <w:rFonts w:hint="eastAsia"/>
        </w:rPr>
      </w:pPr>
    </w:p>
    <w:p w14:paraId="51E1D101" w14:textId="77777777" w:rsidR="00837BF1" w:rsidRDefault="00837BF1">
      <w:pPr>
        <w:rPr>
          <w:rFonts w:hint="eastAsia"/>
        </w:rPr>
      </w:pPr>
    </w:p>
    <w:p w14:paraId="4CF4BABC" w14:textId="77777777" w:rsidR="00837BF1" w:rsidRDefault="00837B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F8F581" w14:textId="77777777" w:rsidR="00837BF1" w:rsidRDefault="00837BF1">
      <w:pPr>
        <w:rPr>
          <w:rFonts w:hint="eastAsia"/>
        </w:rPr>
      </w:pPr>
    </w:p>
    <w:p w14:paraId="09C649F7" w14:textId="77777777" w:rsidR="00837BF1" w:rsidRDefault="00837BF1">
      <w:pPr>
        <w:rPr>
          <w:rFonts w:hint="eastAsia"/>
        </w:rPr>
      </w:pPr>
    </w:p>
    <w:p w14:paraId="469B3A6B" w14:textId="77777777" w:rsidR="00837BF1" w:rsidRDefault="00837BF1">
      <w:pPr>
        <w:rPr>
          <w:rFonts w:hint="eastAsia"/>
        </w:rPr>
      </w:pPr>
      <w:r>
        <w:rPr>
          <w:rFonts w:hint="eastAsia"/>
        </w:rPr>
        <w:tab/>
        <w:t>释迦牟尼佛手中的钵不仅仅是物质意义上的器具，更是一种精神的象征，它凝聚了佛陀对人生本质深刻的洞察以及对理想人格不懈的追求。对于我们每个人来说，无论身处何种境遇，都应当学习佛陀以钵为伴的态度，保持一颗平和、感恩的心，勇敢面对生活中的每一次挑战。</w:t>
      </w:r>
    </w:p>
    <w:p w14:paraId="0C804BD4" w14:textId="77777777" w:rsidR="00837BF1" w:rsidRDefault="00837BF1">
      <w:pPr>
        <w:rPr>
          <w:rFonts w:hint="eastAsia"/>
        </w:rPr>
      </w:pPr>
    </w:p>
    <w:p w14:paraId="12F75A04" w14:textId="77777777" w:rsidR="00837BF1" w:rsidRDefault="00837BF1">
      <w:pPr>
        <w:rPr>
          <w:rFonts w:hint="eastAsia"/>
        </w:rPr>
      </w:pPr>
    </w:p>
    <w:p w14:paraId="100BC11A" w14:textId="77777777" w:rsidR="00837BF1" w:rsidRDefault="00837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A14FE" w14:textId="3644FF87" w:rsidR="008B57E7" w:rsidRDefault="008B57E7"/>
    <w:sectPr w:rsidR="008B5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E7"/>
    <w:rsid w:val="005077C5"/>
    <w:rsid w:val="00837BF1"/>
    <w:rsid w:val="008B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DF233-CE23-49AE-8BB1-4691849C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