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5744" w14:textId="77777777" w:rsidR="00D46DE7" w:rsidRDefault="00D46DE7">
      <w:pPr>
        <w:rPr>
          <w:rFonts w:hint="eastAsia"/>
        </w:rPr>
      </w:pPr>
    </w:p>
    <w:p w14:paraId="5F8C4457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邳怎么读音读出来</w:t>
      </w:r>
    </w:p>
    <w:p w14:paraId="1EFC2F01" w14:textId="77777777" w:rsidR="00D46DE7" w:rsidRDefault="00D46DE7">
      <w:pPr>
        <w:rPr>
          <w:rFonts w:hint="eastAsia"/>
        </w:rPr>
      </w:pPr>
    </w:p>
    <w:p w14:paraId="6DF500EB" w14:textId="77777777" w:rsidR="00D46DE7" w:rsidRDefault="00D46DE7">
      <w:pPr>
        <w:rPr>
          <w:rFonts w:hint="eastAsia"/>
        </w:rPr>
      </w:pPr>
    </w:p>
    <w:p w14:paraId="56931DBD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“邳”这个汉字在汉语拼音中的读音是 pī。它是一个较为少见的汉字，在日常生活中不常使用，因此对于很多人来说可能较为陌生。这个字最早出现在甲骨文和金文中，其本义是指古代的一种兵器，后来引申为地名，如江苏省徐州市下辖的邳州市。</w:t>
      </w:r>
    </w:p>
    <w:p w14:paraId="4D964C09" w14:textId="77777777" w:rsidR="00D46DE7" w:rsidRDefault="00D46DE7">
      <w:pPr>
        <w:rPr>
          <w:rFonts w:hint="eastAsia"/>
        </w:rPr>
      </w:pPr>
    </w:p>
    <w:p w14:paraId="1FFA7612" w14:textId="77777777" w:rsidR="00D46DE7" w:rsidRDefault="00D46DE7">
      <w:pPr>
        <w:rPr>
          <w:rFonts w:hint="eastAsia"/>
        </w:rPr>
      </w:pPr>
    </w:p>
    <w:p w14:paraId="4988085D" w14:textId="77777777" w:rsidR="00D46DE7" w:rsidRDefault="00D46DE7">
      <w:pPr>
        <w:rPr>
          <w:rFonts w:hint="eastAsia"/>
        </w:rPr>
      </w:pPr>
    </w:p>
    <w:p w14:paraId="0FE4D35E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邳字的历史演变</w:t>
      </w:r>
    </w:p>
    <w:p w14:paraId="47E3F33F" w14:textId="77777777" w:rsidR="00D46DE7" w:rsidRDefault="00D46DE7">
      <w:pPr>
        <w:rPr>
          <w:rFonts w:hint="eastAsia"/>
        </w:rPr>
      </w:pPr>
    </w:p>
    <w:p w14:paraId="47FADCA2" w14:textId="77777777" w:rsidR="00D46DE7" w:rsidRDefault="00D46DE7">
      <w:pPr>
        <w:rPr>
          <w:rFonts w:hint="eastAsia"/>
        </w:rPr>
      </w:pPr>
    </w:p>
    <w:p w14:paraId="62AE69E9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从古至今，“邳”字经历了多次形态上的变化。在甲骨文中，它的形状像是一把刀具，反映了该字最初与武器有关的含义。到了金文时期，字形有所简化，但仍保留了早期的特征。随着汉字的发展，到了小篆、隶书等阶段，“邳”字逐渐形成了今天我们所见到的模样。这一过程不仅体现了汉字演变的规律，也见证了中华文明的悠久历史。</w:t>
      </w:r>
    </w:p>
    <w:p w14:paraId="28436901" w14:textId="77777777" w:rsidR="00D46DE7" w:rsidRDefault="00D46DE7">
      <w:pPr>
        <w:rPr>
          <w:rFonts w:hint="eastAsia"/>
        </w:rPr>
      </w:pPr>
    </w:p>
    <w:p w14:paraId="13B63F48" w14:textId="77777777" w:rsidR="00D46DE7" w:rsidRDefault="00D46DE7">
      <w:pPr>
        <w:rPr>
          <w:rFonts w:hint="eastAsia"/>
        </w:rPr>
      </w:pPr>
    </w:p>
    <w:p w14:paraId="7AE3A9D5" w14:textId="77777777" w:rsidR="00D46DE7" w:rsidRDefault="00D46DE7">
      <w:pPr>
        <w:rPr>
          <w:rFonts w:hint="eastAsia"/>
        </w:rPr>
      </w:pPr>
    </w:p>
    <w:p w14:paraId="4E0EC81D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邳字的文化意义</w:t>
      </w:r>
    </w:p>
    <w:p w14:paraId="68378FFC" w14:textId="77777777" w:rsidR="00D46DE7" w:rsidRDefault="00D46DE7">
      <w:pPr>
        <w:rPr>
          <w:rFonts w:hint="eastAsia"/>
        </w:rPr>
      </w:pPr>
    </w:p>
    <w:p w14:paraId="0DC4A0AD" w14:textId="77777777" w:rsidR="00D46DE7" w:rsidRDefault="00D46DE7">
      <w:pPr>
        <w:rPr>
          <w:rFonts w:hint="eastAsia"/>
        </w:rPr>
      </w:pPr>
    </w:p>
    <w:p w14:paraId="0F4E8BB6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虽然“邳”字在现代汉语中使用频率不高，但它承载着丰富的文化信息。作为地名的一部分，邳州市是中国历史文化名城之一，拥有众多文化遗产和自然景观。在文学作品中，偶尔也能看到“邳”字的身影，它往往被用来增添文章的文化底蕴或地域特色。通过了解“邳”字背后的故事，可以更好地认识中国丰富多彩的地方文化和历史传统。</w:t>
      </w:r>
    </w:p>
    <w:p w14:paraId="217867E5" w14:textId="77777777" w:rsidR="00D46DE7" w:rsidRDefault="00D46DE7">
      <w:pPr>
        <w:rPr>
          <w:rFonts w:hint="eastAsia"/>
        </w:rPr>
      </w:pPr>
    </w:p>
    <w:p w14:paraId="7FC7A6D8" w14:textId="77777777" w:rsidR="00D46DE7" w:rsidRDefault="00D46DE7">
      <w:pPr>
        <w:rPr>
          <w:rFonts w:hint="eastAsia"/>
        </w:rPr>
      </w:pPr>
    </w:p>
    <w:p w14:paraId="47361311" w14:textId="77777777" w:rsidR="00D46DE7" w:rsidRDefault="00D46DE7">
      <w:pPr>
        <w:rPr>
          <w:rFonts w:hint="eastAsia"/>
        </w:rPr>
      </w:pPr>
    </w:p>
    <w:p w14:paraId="39541A80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4B1B511" w14:textId="77777777" w:rsidR="00D46DE7" w:rsidRDefault="00D46DE7">
      <w:pPr>
        <w:rPr>
          <w:rFonts w:hint="eastAsia"/>
        </w:rPr>
      </w:pPr>
    </w:p>
    <w:p w14:paraId="51F2442A" w14:textId="77777777" w:rsidR="00D46DE7" w:rsidRDefault="00D46DE7">
      <w:pPr>
        <w:rPr>
          <w:rFonts w:hint="eastAsia"/>
        </w:rPr>
      </w:pPr>
    </w:p>
    <w:p w14:paraId="2437459A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对于非母语者或者对汉字不太熟悉的人来说，准确地发出“邳”的读音可能会有些困难。要清楚“邳”的声母是 p，韵母是 i，声调为阴平（第一声）。在实际发音时，应该先闭合双唇，然后突然放开，同时发出清晰的 pi 音，注意保持声音平稳，不要让声调上扬或下降。多加练习，就能逐渐掌握正确的发音方法。</w:t>
      </w:r>
    </w:p>
    <w:p w14:paraId="03DEE0A7" w14:textId="77777777" w:rsidR="00D46DE7" w:rsidRDefault="00D46DE7">
      <w:pPr>
        <w:rPr>
          <w:rFonts w:hint="eastAsia"/>
        </w:rPr>
      </w:pPr>
    </w:p>
    <w:p w14:paraId="4841FDC9" w14:textId="77777777" w:rsidR="00D46DE7" w:rsidRDefault="00D46DE7">
      <w:pPr>
        <w:rPr>
          <w:rFonts w:hint="eastAsia"/>
        </w:rPr>
      </w:pPr>
    </w:p>
    <w:p w14:paraId="0EDCA17F" w14:textId="77777777" w:rsidR="00D46DE7" w:rsidRDefault="00D46DE7">
      <w:pPr>
        <w:rPr>
          <w:rFonts w:hint="eastAsia"/>
        </w:rPr>
      </w:pPr>
    </w:p>
    <w:p w14:paraId="5A6D5AB8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邳字的应用场景</w:t>
      </w:r>
    </w:p>
    <w:p w14:paraId="5E594123" w14:textId="77777777" w:rsidR="00D46DE7" w:rsidRDefault="00D46DE7">
      <w:pPr>
        <w:rPr>
          <w:rFonts w:hint="eastAsia"/>
        </w:rPr>
      </w:pPr>
    </w:p>
    <w:p w14:paraId="187E1873" w14:textId="77777777" w:rsidR="00D46DE7" w:rsidRDefault="00D46DE7">
      <w:pPr>
        <w:rPr>
          <w:rFonts w:hint="eastAsia"/>
        </w:rPr>
      </w:pPr>
    </w:p>
    <w:p w14:paraId="19E470CC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尽管“邳”字本身不是常用字，但在特定场合下仍然有着广泛的应用。比如，在介绍徐州地区的地理、历史时，邳州市作为一个重要的组成部分，其名称自然会频繁出现。在研究古代文献、考古发现等领域，“邳”字也可能因为涉及到古代兵器、地名等内容而被提及。对于学习中文或是对中国文化感兴趣的外国朋友而言，了解并掌握这类汉字同样具有重要意义。</w:t>
      </w:r>
    </w:p>
    <w:p w14:paraId="71D4A546" w14:textId="77777777" w:rsidR="00D46DE7" w:rsidRDefault="00D46DE7">
      <w:pPr>
        <w:rPr>
          <w:rFonts w:hint="eastAsia"/>
        </w:rPr>
      </w:pPr>
    </w:p>
    <w:p w14:paraId="64C633D8" w14:textId="77777777" w:rsidR="00D46DE7" w:rsidRDefault="00D46DE7">
      <w:pPr>
        <w:rPr>
          <w:rFonts w:hint="eastAsia"/>
        </w:rPr>
      </w:pPr>
    </w:p>
    <w:p w14:paraId="31B92442" w14:textId="77777777" w:rsidR="00D46DE7" w:rsidRDefault="00D46DE7">
      <w:pPr>
        <w:rPr>
          <w:rFonts w:hint="eastAsia"/>
        </w:rPr>
      </w:pPr>
    </w:p>
    <w:p w14:paraId="68E3EB4B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874FE" w14:textId="77777777" w:rsidR="00D46DE7" w:rsidRDefault="00D46DE7">
      <w:pPr>
        <w:rPr>
          <w:rFonts w:hint="eastAsia"/>
        </w:rPr>
      </w:pPr>
    </w:p>
    <w:p w14:paraId="4E9266A8" w14:textId="77777777" w:rsidR="00D46DE7" w:rsidRDefault="00D46DE7">
      <w:pPr>
        <w:rPr>
          <w:rFonts w:hint="eastAsia"/>
        </w:rPr>
      </w:pPr>
    </w:p>
    <w:p w14:paraId="7E339465" w14:textId="77777777" w:rsidR="00D46DE7" w:rsidRDefault="00D46DE7">
      <w:pPr>
        <w:rPr>
          <w:rFonts w:hint="eastAsia"/>
        </w:rPr>
      </w:pPr>
      <w:r>
        <w:rPr>
          <w:rFonts w:hint="eastAsia"/>
        </w:rPr>
        <w:tab/>
        <w:t>通过上述介绍，我们不仅学会了如何正确读出“邳”这个字，还对其历史背景、文化价值有了更深入的了解。每一个汉字都是中华文化宝库中的一颗明珠，它们记录着中华民族几千年的智慧与文明。希望读者朋友们能够通过学习更多的汉字，进一步探索和感受中华文化的独特魅力。</w:t>
      </w:r>
    </w:p>
    <w:p w14:paraId="36F79F38" w14:textId="77777777" w:rsidR="00D46DE7" w:rsidRDefault="00D46DE7">
      <w:pPr>
        <w:rPr>
          <w:rFonts w:hint="eastAsia"/>
        </w:rPr>
      </w:pPr>
    </w:p>
    <w:p w14:paraId="324CDF91" w14:textId="77777777" w:rsidR="00D46DE7" w:rsidRDefault="00D46DE7">
      <w:pPr>
        <w:rPr>
          <w:rFonts w:hint="eastAsia"/>
        </w:rPr>
      </w:pPr>
    </w:p>
    <w:p w14:paraId="37A0E065" w14:textId="77777777" w:rsidR="00D46DE7" w:rsidRDefault="00D46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0F5A" w14:textId="4A2990B2" w:rsidR="003B75D6" w:rsidRDefault="003B75D6"/>
    <w:sectPr w:rsidR="003B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6"/>
    <w:rsid w:val="003B75D6"/>
    <w:rsid w:val="005077C5"/>
    <w:rsid w:val="00D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1372-C901-43C4-A949-65F5E29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