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4A5A" w14:textId="77777777" w:rsidR="001461AC" w:rsidRDefault="001461AC">
      <w:pPr>
        <w:rPr>
          <w:rFonts w:hint="eastAsia"/>
        </w:rPr>
      </w:pPr>
    </w:p>
    <w:p w14:paraId="1B4BB8DB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邱壑还是丘壑</w:t>
      </w:r>
    </w:p>
    <w:p w14:paraId="5BF3F92B" w14:textId="77777777" w:rsidR="001461AC" w:rsidRDefault="001461AC">
      <w:pPr>
        <w:rPr>
          <w:rFonts w:hint="eastAsia"/>
        </w:rPr>
      </w:pPr>
    </w:p>
    <w:p w14:paraId="6AF8EEBF" w14:textId="77777777" w:rsidR="001461AC" w:rsidRDefault="001461AC">
      <w:pPr>
        <w:rPr>
          <w:rFonts w:hint="eastAsia"/>
        </w:rPr>
      </w:pPr>
    </w:p>
    <w:p w14:paraId="7BE5CC1E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在中国的古文辞中，“邱壑”与“丘壑”这两个词汇虽然读音相同，但在使用上却有着微妙的区别。它们不仅在文学作品中频繁出现，而且各自承载着不同的文化含义和审美情趣。本文将从两个词汇的基本意义出发，探讨它们在古代文献中的应用及其背后的文化价值。</w:t>
      </w:r>
    </w:p>
    <w:p w14:paraId="2A551CF5" w14:textId="77777777" w:rsidR="001461AC" w:rsidRDefault="001461AC">
      <w:pPr>
        <w:rPr>
          <w:rFonts w:hint="eastAsia"/>
        </w:rPr>
      </w:pPr>
    </w:p>
    <w:p w14:paraId="48BDD950" w14:textId="77777777" w:rsidR="001461AC" w:rsidRDefault="001461AC">
      <w:pPr>
        <w:rPr>
          <w:rFonts w:hint="eastAsia"/>
        </w:rPr>
      </w:pPr>
    </w:p>
    <w:p w14:paraId="4F157BE9" w14:textId="77777777" w:rsidR="001461AC" w:rsidRDefault="001461AC">
      <w:pPr>
        <w:rPr>
          <w:rFonts w:hint="eastAsia"/>
        </w:rPr>
      </w:pPr>
    </w:p>
    <w:p w14:paraId="4B8BCA3A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邱壑：人文景观的象征</w:t>
      </w:r>
    </w:p>
    <w:p w14:paraId="5FE3D27F" w14:textId="77777777" w:rsidR="001461AC" w:rsidRDefault="001461AC">
      <w:pPr>
        <w:rPr>
          <w:rFonts w:hint="eastAsia"/>
        </w:rPr>
      </w:pPr>
    </w:p>
    <w:p w14:paraId="5BF9FD46" w14:textId="77777777" w:rsidR="001461AC" w:rsidRDefault="001461AC">
      <w:pPr>
        <w:rPr>
          <w:rFonts w:hint="eastAsia"/>
        </w:rPr>
      </w:pPr>
    </w:p>
    <w:p w14:paraId="214B41F4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“邱壑”一词更倾向于描述由人工构建或改造的自然景观，比如园林中的假山池塘。在中国古典园林设计中，设计师们常常通过堆砌石头来模拟自然界的山脉沟谷，以此营造出一种接近自然而又不失人文气息的环境。“邱壑”的运用，体现了中国古代人民对于自然美的追求以及对和谐共生理念的崇尚。</w:t>
      </w:r>
    </w:p>
    <w:p w14:paraId="7F587F99" w14:textId="77777777" w:rsidR="001461AC" w:rsidRDefault="001461AC">
      <w:pPr>
        <w:rPr>
          <w:rFonts w:hint="eastAsia"/>
        </w:rPr>
      </w:pPr>
    </w:p>
    <w:p w14:paraId="61DDE728" w14:textId="77777777" w:rsidR="001461AC" w:rsidRDefault="001461AC">
      <w:pPr>
        <w:rPr>
          <w:rFonts w:hint="eastAsia"/>
        </w:rPr>
      </w:pPr>
    </w:p>
    <w:p w14:paraId="45F61507" w14:textId="77777777" w:rsidR="001461AC" w:rsidRDefault="001461AC">
      <w:pPr>
        <w:rPr>
          <w:rFonts w:hint="eastAsia"/>
        </w:rPr>
      </w:pPr>
    </w:p>
    <w:p w14:paraId="477EFB34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丘壑：自然美景的代名词</w:t>
      </w:r>
    </w:p>
    <w:p w14:paraId="27E8CB48" w14:textId="77777777" w:rsidR="001461AC" w:rsidRDefault="001461AC">
      <w:pPr>
        <w:rPr>
          <w:rFonts w:hint="eastAsia"/>
        </w:rPr>
      </w:pPr>
    </w:p>
    <w:p w14:paraId="1AD8C262" w14:textId="77777777" w:rsidR="001461AC" w:rsidRDefault="001461AC">
      <w:pPr>
        <w:rPr>
          <w:rFonts w:hint="eastAsia"/>
        </w:rPr>
      </w:pPr>
    </w:p>
    <w:p w14:paraId="61BCB04B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相比之下，“丘壑”更多地用来形容未经人类干预的原始自然风光，如连绵起伏的小山丘、深邃幽静的山谷等。它不仅仅是一个地理概念，更是文人墨客表达内心情感、寄托理想情怀的重要载体。在中国传统诗歌中，“丘壑”常被赋予超脱世俗、归隐林泉的美好寓意。</w:t>
      </w:r>
    </w:p>
    <w:p w14:paraId="639B0E48" w14:textId="77777777" w:rsidR="001461AC" w:rsidRDefault="001461AC">
      <w:pPr>
        <w:rPr>
          <w:rFonts w:hint="eastAsia"/>
        </w:rPr>
      </w:pPr>
    </w:p>
    <w:p w14:paraId="157C7866" w14:textId="77777777" w:rsidR="001461AC" w:rsidRDefault="001461AC">
      <w:pPr>
        <w:rPr>
          <w:rFonts w:hint="eastAsia"/>
        </w:rPr>
      </w:pPr>
    </w:p>
    <w:p w14:paraId="667BFD49" w14:textId="77777777" w:rsidR="001461AC" w:rsidRDefault="001461AC">
      <w:pPr>
        <w:rPr>
          <w:rFonts w:hint="eastAsia"/>
        </w:rPr>
      </w:pPr>
    </w:p>
    <w:p w14:paraId="3FB25886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文化背景下的差异解读</w:t>
      </w:r>
    </w:p>
    <w:p w14:paraId="2FA3CB67" w14:textId="77777777" w:rsidR="001461AC" w:rsidRDefault="001461AC">
      <w:pPr>
        <w:rPr>
          <w:rFonts w:hint="eastAsia"/>
        </w:rPr>
      </w:pPr>
    </w:p>
    <w:p w14:paraId="6FC0E840" w14:textId="77777777" w:rsidR="001461AC" w:rsidRDefault="001461AC">
      <w:pPr>
        <w:rPr>
          <w:rFonts w:hint="eastAsia"/>
        </w:rPr>
      </w:pPr>
    </w:p>
    <w:p w14:paraId="5B5A7E31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尽管两者在形式上相似，但由于所指对象的不同，使得“邱壑”与“丘壑”在文化内涵上也有所区别。“邱壑”强调的是人与自然之间的互动关系，反映出古代中国人顺应自然规律、追求天人合一的生活哲学；而“丘壑”则更多关注于纯粹自然状态下的美，表达了人们对远离尘嚣、回归简朴生活的向往。</w:t>
      </w:r>
    </w:p>
    <w:p w14:paraId="7F213A3A" w14:textId="77777777" w:rsidR="001461AC" w:rsidRDefault="001461AC">
      <w:pPr>
        <w:rPr>
          <w:rFonts w:hint="eastAsia"/>
        </w:rPr>
      </w:pPr>
    </w:p>
    <w:p w14:paraId="45BD4D7E" w14:textId="77777777" w:rsidR="001461AC" w:rsidRDefault="001461AC">
      <w:pPr>
        <w:rPr>
          <w:rFonts w:hint="eastAsia"/>
        </w:rPr>
      </w:pPr>
    </w:p>
    <w:p w14:paraId="20E7E838" w14:textId="77777777" w:rsidR="001461AC" w:rsidRDefault="001461AC">
      <w:pPr>
        <w:rPr>
          <w:rFonts w:hint="eastAsia"/>
        </w:rPr>
      </w:pPr>
    </w:p>
    <w:p w14:paraId="3AC4889F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1CBC138D" w14:textId="77777777" w:rsidR="001461AC" w:rsidRDefault="001461AC">
      <w:pPr>
        <w:rPr>
          <w:rFonts w:hint="eastAsia"/>
        </w:rPr>
      </w:pPr>
    </w:p>
    <w:p w14:paraId="16CEA356" w14:textId="77777777" w:rsidR="001461AC" w:rsidRDefault="001461AC">
      <w:pPr>
        <w:rPr>
          <w:rFonts w:hint="eastAsia"/>
        </w:rPr>
      </w:pPr>
    </w:p>
    <w:p w14:paraId="5238E9EE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随着时代的发展变化，现代社会对于“邱壑”与“丘壑”的理解和应用也在不断演进。在当今的城市规划与建筑设计中，“邱壑”所代表的人工与自然相结合的理念得到了广泛的应用和发展，人们更加注重生态环境保护与可持续发展。同时，“丘壑”所蕴含的自然之美及精神层面的价值也被越来越多的人所重视，成为现代都市人心灵栖息之地。</w:t>
      </w:r>
    </w:p>
    <w:p w14:paraId="1ABEECBB" w14:textId="77777777" w:rsidR="001461AC" w:rsidRDefault="001461AC">
      <w:pPr>
        <w:rPr>
          <w:rFonts w:hint="eastAsia"/>
        </w:rPr>
      </w:pPr>
    </w:p>
    <w:p w14:paraId="0F107155" w14:textId="77777777" w:rsidR="001461AC" w:rsidRDefault="001461AC">
      <w:pPr>
        <w:rPr>
          <w:rFonts w:hint="eastAsia"/>
        </w:rPr>
      </w:pPr>
    </w:p>
    <w:p w14:paraId="0327FCE3" w14:textId="77777777" w:rsidR="001461AC" w:rsidRDefault="001461AC">
      <w:pPr>
        <w:rPr>
          <w:rFonts w:hint="eastAsia"/>
        </w:rPr>
      </w:pPr>
    </w:p>
    <w:p w14:paraId="6C0F59E1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99B0C8" w14:textId="77777777" w:rsidR="001461AC" w:rsidRDefault="001461AC">
      <w:pPr>
        <w:rPr>
          <w:rFonts w:hint="eastAsia"/>
        </w:rPr>
      </w:pPr>
    </w:p>
    <w:p w14:paraId="3CF34BBD" w14:textId="77777777" w:rsidR="001461AC" w:rsidRDefault="001461AC">
      <w:pPr>
        <w:rPr>
          <w:rFonts w:hint="eastAsia"/>
        </w:rPr>
      </w:pPr>
    </w:p>
    <w:p w14:paraId="58E1758B" w14:textId="77777777" w:rsidR="001461AC" w:rsidRDefault="001461AC">
      <w:pPr>
        <w:rPr>
          <w:rFonts w:hint="eastAsia"/>
        </w:rPr>
      </w:pPr>
      <w:r>
        <w:rPr>
          <w:rFonts w:hint="eastAsia"/>
        </w:rPr>
        <w:tab/>
        <w:t>无论是“邱壑”还是“丘壑”，它们都是中华文明悠久历史长河中独特而宝贵的文化遗产。通过深入理解这两个词汇及其背后的深层含义，我们不仅能更好地欣赏到中国古代文化的魅力，也能从中汲取智慧，指导当代社会的建设与发展。</w:t>
      </w:r>
    </w:p>
    <w:p w14:paraId="7FF12C7E" w14:textId="77777777" w:rsidR="001461AC" w:rsidRDefault="001461AC">
      <w:pPr>
        <w:rPr>
          <w:rFonts w:hint="eastAsia"/>
        </w:rPr>
      </w:pPr>
    </w:p>
    <w:p w14:paraId="0840C358" w14:textId="77777777" w:rsidR="001461AC" w:rsidRDefault="001461AC">
      <w:pPr>
        <w:rPr>
          <w:rFonts w:hint="eastAsia"/>
        </w:rPr>
      </w:pPr>
    </w:p>
    <w:p w14:paraId="150FC1AE" w14:textId="77777777" w:rsidR="001461AC" w:rsidRDefault="00146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33FD6" w14:textId="3792C802" w:rsidR="002F701C" w:rsidRDefault="002F701C"/>
    <w:sectPr w:rsidR="002F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1C"/>
    <w:rsid w:val="001461AC"/>
    <w:rsid w:val="002F701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F103A-C41A-4658-B332-C4815065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