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C99E8" w14:textId="77777777" w:rsidR="00195AB4" w:rsidRDefault="00195AB4">
      <w:pPr>
        <w:rPr>
          <w:rFonts w:hint="eastAsia"/>
        </w:rPr>
      </w:pPr>
      <w:r>
        <w:rPr>
          <w:rFonts w:hint="eastAsia"/>
        </w:rPr>
        <w:t>足下的拼音：探索汉字的发音密码</w:t>
      </w:r>
    </w:p>
    <w:p w14:paraId="393B2F98" w14:textId="77777777" w:rsidR="00195AB4" w:rsidRDefault="00195AB4">
      <w:pPr>
        <w:rPr>
          <w:rFonts w:hint="eastAsia"/>
        </w:rPr>
      </w:pPr>
      <w:r>
        <w:rPr>
          <w:rFonts w:hint="eastAsia"/>
        </w:rPr>
        <w:t>“足下的拼音”这一标题看似简单，却蕴含着丰富的文化与语言内涵。拼音是现代汉语的重要组成部分，它为汉字赋予了清晰的发音规则，使得学习者能够更轻松地掌握复杂的汉字体系。“足下”作为古代汉语中的敬辞，原本用于表达对对方的尊敬，如今通过拼音的形式重新焕发活力，成为我们了解语言演变的一个独特窗口。</w:t>
      </w:r>
    </w:p>
    <w:p w14:paraId="74702557" w14:textId="77777777" w:rsidR="00195AB4" w:rsidRDefault="00195AB4">
      <w:pPr>
        <w:rPr>
          <w:rFonts w:hint="eastAsia"/>
        </w:rPr>
      </w:pPr>
    </w:p>
    <w:p w14:paraId="22A8B0B5" w14:textId="77777777" w:rsidR="00195AB4" w:rsidRDefault="00195AB4">
      <w:pPr>
        <w:rPr>
          <w:rFonts w:hint="eastAsia"/>
        </w:rPr>
      </w:pPr>
      <w:r>
        <w:rPr>
          <w:rFonts w:hint="eastAsia"/>
        </w:rPr>
        <w:t>拼音的历史渊源</w:t>
      </w:r>
    </w:p>
    <w:p w14:paraId="0680B0C3" w14:textId="77777777" w:rsidR="00195AB4" w:rsidRDefault="00195AB4">
      <w:pPr>
        <w:rPr>
          <w:rFonts w:hint="eastAsia"/>
        </w:rPr>
      </w:pPr>
      <w:r>
        <w:rPr>
          <w:rFonts w:hint="eastAsia"/>
        </w:rPr>
        <w:t>拼音系统的建立并非一蹴而就，而是经历了漫长的发展过程。早在16世纪，西方传教士便尝试用拉丁字母记录汉语发音，这为后来的拼音系统奠定了基础。然而，真正意义上的汉语拼音方案直到20世纪才得以确立。1958年，《汉语拼音方案》正式公布，成为新中国推广普通话的重要工具。从此，“zú xià”这样的拼音形式走进了千家万户，成为人们日常生活中不可或缺的一部分。</w:t>
      </w:r>
    </w:p>
    <w:p w14:paraId="1E08701A" w14:textId="77777777" w:rsidR="00195AB4" w:rsidRDefault="00195AB4">
      <w:pPr>
        <w:rPr>
          <w:rFonts w:hint="eastAsia"/>
        </w:rPr>
      </w:pPr>
    </w:p>
    <w:p w14:paraId="48AC79A9" w14:textId="77777777" w:rsidR="00195AB4" w:rsidRDefault="00195AB4">
      <w:pPr>
        <w:rPr>
          <w:rFonts w:hint="eastAsia"/>
        </w:rPr>
      </w:pPr>
      <w:r>
        <w:rPr>
          <w:rFonts w:hint="eastAsia"/>
        </w:rPr>
        <w:t>足下之意：从古至今的文化传承</w:t>
      </w:r>
    </w:p>
    <w:p w14:paraId="2E794A3D" w14:textId="77777777" w:rsidR="00195AB4" w:rsidRDefault="00195AB4">
      <w:pPr>
        <w:rPr>
          <w:rFonts w:hint="eastAsia"/>
        </w:rPr>
      </w:pPr>
      <w:r>
        <w:rPr>
          <w:rFonts w:hint="eastAsia"/>
        </w:rPr>
        <w:t>“足下”二字在古代汉语中是一种尊称，意指地位高于自己的人。例如，在书信往来中，常用“足下”称呼对方以示敬重。这种用法体现了中国传统文化中谦逊有礼的价值观。随着时代变迁，“足下”的使用频率逐渐减少，但在一些文学作品或正式场合中仍能见到其身影。通过拼音“zú xià”，我们可以更好地理解这个词的历史背景及其文化意义。</w:t>
      </w:r>
    </w:p>
    <w:p w14:paraId="75338AD1" w14:textId="77777777" w:rsidR="00195AB4" w:rsidRDefault="00195AB4">
      <w:pPr>
        <w:rPr>
          <w:rFonts w:hint="eastAsia"/>
        </w:rPr>
      </w:pPr>
    </w:p>
    <w:p w14:paraId="12A6164C" w14:textId="77777777" w:rsidR="00195AB4" w:rsidRDefault="00195AB4">
      <w:pPr>
        <w:rPr>
          <w:rFonts w:hint="eastAsia"/>
        </w:rPr>
      </w:pPr>
      <w:r>
        <w:rPr>
          <w:rFonts w:hint="eastAsia"/>
        </w:rPr>
        <w:t>拼音的实际应用</w:t>
      </w:r>
    </w:p>
    <w:p w14:paraId="31F6E924" w14:textId="77777777" w:rsidR="00195AB4" w:rsidRDefault="00195AB4">
      <w:pPr>
        <w:rPr>
          <w:rFonts w:hint="eastAsia"/>
        </w:rPr>
      </w:pPr>
      <w:r>
        <w:rPr>
          <w:rFonts w:hint="eastAsia"/>
        </w:rPr>
        <w:t>拼音不仅是学习汉字的基础工具，还在许多领域发挥着重要作用。例如，在计算机输入法中，拼音是最常用的汉字录入方式之一；在对外汉语教学中，拼音帮助外国学生克服语音障碍，更快融入中文世界。拼音还被广泛应用于地名标注、品牌命名等领域，为全球化背景下的文化交流提供了便利。可以说，“足下的拼音”不仅是一种语言符号，更是连接过去与未来的桥梁。</w:t>
      </w:r>
    </w:p>
    <w:p w14:paraId="001D749C" w14:textId="77777777" w:rsidR="00195AB4" w:rsidRDefault="00195AB4">
      <w:pPr>
        <w:rPr>
          <w:rFonts w:hint="eastAsia"/>
        </w:rPr>
      </w:pPr>
    </w:p>
    <w:p w14:paraId="344E76F4" w14:textId="77777777" w:rsidR="00195AB4" w:rsidRDefault="00195AB4">
      <w:pPr>
        <w:rPr>
          <w:rFonts w:hint="eastAsia"/>
        </w:rPr>
      </w:pPr>
      <w:r>
        <w:rPr>
          <w:rFonts w:hint="eastAsia"/>
        </w:rPr>
        <w:t>未来展望：拼音的无限可能</w:t>
      </w:r>
    </w:p>
    <w:p w14:paraId="1137EAC3" w14:textId="77777777" w:rsidR="00195AB4" w:rsidRDefault="00195AB4">
      <w:pPr>
        <w:rPr>
          <w:rFonts w:hint="eastAsia"/>
        </w:rPr>
      </w:pPr>
      <w:r>
        <w:rPr>
          <w:rFonts w:hint="eastAsia"/>
        </w:rPr>
        <w:t>随着科技的进步，拼音的应用场景将更加丰富多样。无论是语音识别技术还是人工智能翻译系统，拼音都扮演着关键角色。同时，拼音也有助于保护和传承方言文化，通过标准化的方式记录各地独特的发音特点。对于“足下”这样的古老词汇而言，拼音赋予了它们新的生命，让传统与现代在这里交汇融合。在未来，“足下的拼音”将继续书写属于它的精彩篇章。</w:t>
      </w:r>
    </w:p>
    <w:p w14:paraId="178E0DDF" w14:textId="77777777" w:rsidR="00195AB4" w:rsidRDefault="00195AB4">
      <w:pPr>
        <w:rPr>
          <w:rFonts w:hint="eastAsia"/>
        </w:rPr>
      </w:pPr>
    </w:p>
    <w:p w14:paraId="688BF901" w14:textId="77777777" w:rsidR="00195AB4" w:rsidRDefault="00195A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F2A7BE" w14:textId="3FB6F2C3" w:rsidR="006F7108" w:rsidRDefault="006F7108"/>
    <w:sectPr w:rsidR="006F7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108"/>
    <w:rsid w:val="00195AB4"/>
    <w:rsid w:val="005077C5"/>
    <w:rsid w:val="006F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14526-90BC-4FD6-8941-AE31EB2F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1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1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1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1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1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1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1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1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1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1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1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1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1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1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1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1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1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1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1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1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1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1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1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1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1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1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1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1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1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