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1B93D" w14:textId="77777777" w:rsidR="005910D7" w:rsidRDefault="005910D7">
      <w:pPr>
        <w:rPr>
          <w:rFonts w:hint="eastAsia"/>
        </w:rPr>
      </w:pPr>
    </w:p>
    <w:p w14:paraId="5379EC04" w14:textId="77777777" w:rsidR="005910D7" w:rsidRDefault="005910D7">
      <w:pPr>
        <w:rPr>
          <w:rFonts w:hint="eastAsia"/>
        </w:rPr>
      </w:pPr>
      <w:r>
        <w:rPr>
          <w:rFonts w:hint="eastAsia"/>
        </w:rPr>
        <w:tab/>
        <w:t>解剖图拼音：探索人体奥秘的语言桥梁</w:t>
      </w:r>
    </w:p>
    <w:p w14:paraId="14221275" w14:textId="77777777" w:rsidR="005910D7" w:rsidRDefault="005910D7">
      <w:pPr>
        <w:rPr>
          <w:rFonts w:hint="eastAsia"/>
        </w:rPr>
      </w:pPr>
    </w:p>
    <w:p w14:paraId="5938BA7B" w14:textId="77777777" w:rsidR="005910D7" w:rsidRDefault="005910D7">
      <w:pPr>
        <w:rPr>
          <w:rFonts w:hint="eastAsia"/>
        </w:rPr>
      </w:pPr>
    </w:p>
    <w:p w14:paraId="4EB99BF9" w14:textId="77777777" w:rsidR="005910D7" w:rsidRDefault="005910D7">
      <w:pPr>
        <w:rPr>
          <w:rFonts w:hint="eastAsia"/>
        </w:rPr>
      </w:pPr>
      <w:r>
        <w:rPr>
          <w:rFonts w:hint="eastAsia"/>
        </w:rPr>
        <w:tab/>
        <w:t>解剖学是研究生物体结构及其相互关系的科学，而解剖图则是将这一复杂学科以直观形式展现给学习者的重要工具。在中国，随着医学教育的普及与国际交流的加深，使用汉语拼音标注解剖学术语成为了一种趋势，这不仅有助于提高学习效率，还促进了中外医学知识的交流。通过解剖图拼音，医学生和专业人员能够更加便捷地掌握人体各部位的专业术语，为临床实践和科学研究打下坚实基础。</w:t>
      </w:r>
    </w:p>
    <w:p w14:paraId="6AB72A47" w14:textId="77777777" w:rsidR="005910D7" w:rsidRDefault="005910D7">
      <w:pPr>
        <w:rPr>
          <w:rFonts w:hint="eastAsia"/>
        </w:rPr>
      </w:pPr>
    </w:p>
    <w:p w14:paraId="4EBBFA15" w14:textId="77777777" w:rsidR="005910D7" w:rsidRDefault="005910D7">
      <w:pPr>
        <w:rPr>
          <w:rFonts w:hint="eastAsia"/>
        </w:rPr>
      </w:pPr>
    </w:p>
    <w:p w14:paraId="7295105C" w14:textId="77777777" w:rsidR="005910D7" w:rsidRDefault="005910D7">
      <w:pPr>
        <w:rPr>
          <w:rFonts w:hint="eastAsia"/>
        </w:rPr>
      </w:pPr>
    </w:p>
    <w:p w14:paraId="629D94B7" w14:textId="77777777" w:rsidR="005910D7" w:rsidRDefault="005910D7">
      <w:pPr>
        <w:rPr>
          <w:rFonts w:hint="eastAsia"/>
        </w:rPr>
      </w:pPr>
      <w:r>
        <w:rPr>
          <w:rFonts w:hint="eastAsia"/>
        </w:rPr>
        <w:tab/>
        <w:t>解剖图拼音的应用场景</w:t>
      </w:r>
    </w:p>
    <w:p w14:paraId="238618AE" w14:textId="77777777" w:rsidR="005910D7" w:rsidRDefault="005910D7">
      <w:pPr>
        <w:rPr>
          <w:rFonts w:hint="eastAsia"/>
        </w:rPr>
      </w:pPr>
    </w:p>
    <w:p w14:paraId="05B616B5" w14:textId="77777777" w:rsidR="005910D7" w:rsidRDefault="005910D7">
      <w:pPr>
        <w:rPr>
          <w:rFonts w:hint="eastAsia"/>
        </w:rPr>
      </w:pPr>
    </w:p>
    <w:p w14:paraId="6E176FF7" w14:textId="77777777" w:rsidR="005910D7" w:rsidRDefault="005910D7">
      <w:pPr>
        <w:rPr>
          <w:rFonts w:hint="eastAsia"/>
        </w:rPr>
      </w:pPr>
      <w:r>
        <w:rPr>
          <w:rFonts w:hint="eastAsia"/>
        </w:rPr>
        <w:tab/>
        <w:t>在实际应用中，解剖图拼音主要出现在教材、参考书、在线课程以及各类医学软件中。例如，在解剖学教科书中，每幅解剖图旁边都会配有详细的中文说明及对应的拼音注释，帮助初学者快速记忆复杂的解剖名称。随着移动互联网技术的发展，许多医学教育平台也推出了带有拼音标注的互动式解剖图，用户可以通过触摸屏幕来获取更多关于特定器官或组织的信息，极大地丰富了学习体验。</w:t>
      </w:r>
    </w:p>
    <w:p w14:paraId="7674A896" w14:textId="77777777" w:rsidR="005910D7" w:rsidRDefault="005910D7">
      <w:pPr>
        <w:rPr>
          <w:rFonts w:hint="eastAsia"/>
        </w:rPr>
      </w:pPr>
    </w:p>
    <w:p w14:paraId="33CCA397" w14:textId="77777777" w:rsidR="005910D7" w:rsidRDefault="005910D7">
      <w:pPr>
        <w:rPr>
          <w:rFonts w:hint="eastAsia"/>
        </w:rPr>
      </w:pPr>
    </w:p>
    <w:p w14:paraId="1458774F" w14:textId="77777777" w:rsidR="005910D7" w:rsidRDefault="005910D7">
      <w:pPr>
        <w:rPr>
          <w:rFonts w:hint="eastAsia"/>
        </w:rPr>
      </w:pPr>
    </w:p>
    <w:p w14:paraId="2CBB3F23" w14:textId="77777777" w:rsidR="005910D7" w:rsidRDefault="005910D7">
      <w:pPr>
        <w:rPr>
          <w:rFonts w:hint="eastAsia"/>
        </w:rPr>
      </w:pPr>
      <w:r>
        <w:rPr>
          <w:rFonts w:hint="eastAsia"/>
        </w:rPr>
        <w:tab/>
        <w:t>解剖图拼音的意义与价值</w:t>
      </w:r>
    </w:p>
    <w:p w14:paraId="7CE6529A" w14:textId="77777777" w:rsidR="005910D7" w:rsidRDefault="005910D7">
      <w:pPr>
        <w:rPr>
          <w:rFonts w:hint="eastAsia"/>
        </w:rPr>
      </w:pPr>
    </w:p>
    <w:p w14:paraId="191F053B" w14:textId="77777777" w:rsidR="005910D7" w:rsidRDefault="005910D7">
      <w:pPr>
        <w:rPr>
          <w:rFonts w:hint="eastAsia"/>
        </w:rPr>
      </w:pPr>
    </w:p>
    <w:p w14:paraId="6EEE3CF5" w14:textId="77777777" w:rsidR="005910D7" w:rsidRDefault="005910D7">
      <w:pPr>
        <w:rPr>
          <w:rFonts w:hint="eastAsia"/>
        </w:rPr>
      </w:pPr>
      <w:r>
        <w:rPr>
          <w:rFonts w:hint="eastAsia"/>
        </w:rPr>
        <w:tab/>
        <w:t>对于非母语为汉语的学习者来说，解剖图拼音提供了一个重要的辅助工具，它可以帮助他们克服语言障碍，更准确地理解解剖学概念。同时，对于汉语使用者而言，通过拼音学习解剖学词汇也能加深对这些术语的记忆。更重要的是，解剖图拼音促进了全球范围内医学知识的共享，使得不同文化背景下的医生和研究人员能够基于共同的语言基础进行有效的沟通与合作。</w:t>
      </w:r>
    </w:p>
    <w:p w14:paraId="19B6476D" w14:textId="77777777" w:rsidR="005910D7" w:rsidRDefault="005910D7">
      <w:pPr>
        <w:rPr>
          <w:rFonts w:hint="eastAsia"/>
        </w:rPr>
      </w:pPr>
    </w:p>
    <w:p w14:paraId="01213B91" w14:textId="77777777" w:rsidR="005910D7" w:rsidRDefault="005910D7">
      <w:pPr>
        <w:rPr>
          <w:rFonts w:hint="eastAsia"/>
        </w:rPr>
      </w:pPr>
    </w:p>
    <w:p w14:paraId="04B15148" w14:textId="77777777" w:rsidR="005910D7" w:rsidRDefault="005910D7">
      <w:pPr>
        <w:rPr>
          <w:rFonts w:hint="eastAsia"/>
        </w:rPr>
      </w:pPr>
    </w:p>
    <w:p w14:paraId="75CE1FB2" w14:textId="77777777" w:rsidR="005910D7" w:rsidRDefault="005910D7">
      <w:pPr>
        <w:rPr>
          <w:rFonts w:hint="eastAsia"/>
        </w:rPr>
      </w:pPr>
      <w:r>
        <w:rPr>
          <w:rFonts w:hint="eastAsia"/>
        </w:rPr>
        <w:tab/>
        <w:t>解剖图拼音的未来发展</w:t>
      </w:r>
    </w:p>
    <w:p w14:paraId="24BCD8BB" w14:textId="77777777" w:rsidR="005910D7" w:rsidRDefault="005910D7">
      <w:pPr>
        <w:rPr>
          <w:rFonts w:hint="eastAsia"/>
        </w:rPr>
      </w:pPr>
    </w:p>
    <w:p w14:paraId="72E9FA7B" w14:textId="77777777" w:rsidR="005910D7" w:rsidRDefault="005910D7">
      <w:pPr>
        <w:rPr>
          <w:rFonts w:hint="eastAsia"/>
        </w:rPr>
      </w:pPr>
    </w:p>
    <w:p w14:paraId="6356168A" w14:textId="77777777" w:rsidR="005910D7" w:rsidRDefault="005910D7">
      <w:pPr>
        <w:rPr>
          <w:rFonts w:hint="eastAsia"/>
        </w:rPr>
      </w:pPr>
      <w:r>
        <w:rPr>
          <w:rFonts w:hint="eastAsia"/>
        </w:rPr>
        <w:tab/>
        <w:t>随着全球化进程的加快和技术的进步，解剖图拼音的应用范围将会进一步扩大。未来，我们可能会看到更多结合虚拟现实（VR）、增强现实（AR）等先进技术的解剖学教学资源，其中包含丰富的拼音标注功能，使学习过程变得更加生动有趣。随着人工智能技术的发展，智能翻译系统将能更好地支持多语言之间的转换，这意味着即使是对汉语完全陌生的学习者，也能通过解剖图拼音轻松进入解剖学的世界。</w:t>
      </w:r>
    </w:p>
    <w:p w14:paraId="68B52250" w14:textId="77777777" w:rsidR="005910D7" w:rsidRDefault="005910D7">
      <w:pPr>
        <w:rPr>
          <w:rFonts w:hint="eastAsia"/>
        </w:rPr>
      </w:pPr>
    </w:p>
    <w:p w14:paraId="772D1BD2" w14:textId="77777777" w:rsidR="005910D7" w:rsidRDefault="005910D7">
      <w:pPr>
        <w:rPr>
          <w:rFonts w:hint="eastAsia"/>
        </w:rPr>
      </w:pPr>
    </w:p>
    <w:p w14:paraId="16B5D270" w14:textId="77777777" w:rsidR="005910D7" w:rsidRDefault="005910D7">
      <w:pPr>
        <w:rPr>
          <w:rFonts w:hint="eastAsia"/>
        </w:rPr>
      </w:pPr>
    </w:p>
    <w:p w14:paraId="18163BBA" w14:textId="77777777" w:rsidR="005910D7" w:rsidRDefault="005910D7">
      <w:pPr>
        <w:rPr>
          <w:rFonts w:hint="eastAsia"/>
        </w:rPr>
      </w:pPr>
      <w:r>
        <w:rPr>
          <w:rFonts w:hint="eastAsia"/>
        </w:rPr>
        <w:tab/>
        <w:t>最后的总结</w:t>
      </w:r>
    </w:p>
    <w:p w14:paraId="5B1C446E" w14:textId="77777777" w:rsidR="005910D7" w:rsidRDefault="005910D7">
      <w:pPr>
        <w:rPr>
          <w:rFonts w:hint="eastAsia"/>
        </w:rPr>
      </w:pPr>
    </w:p>
    <w:p w14:paraId="7391A6BC" w14:textId="77777777" w:rsidR="005910D7" w:rsidRDefault="005910D7">
      <w:pPr>
        <w:rPr>
          <w:rFonts w:hint="eastAsia"/>
        </w:rPr>
      </w:pPr>
    </w:p>
    <w:p w14:paraId="348EF1EF" w14:textId="77777777" w:rsidR="005910D7" w:rsidRDefault="005910D7">
      <w:pPr>
        <w:rPr>
          <w:rFonts w:hint="eastAsia"/>
        </w:rPr>
      </w:pPr>
      <w:r>
        <w:rPr>
          <w:rFonts w:hint="eastAsia"/>
        </w:rPr>
        <w:tab/>
        <w:t>解剖图拼音作为一种连接不同文化和语言的有效手段，在推动医学教育国际化方面发挥着不可替代的作用。无论是对于专业医护人员还是普通公众而言，了解并利用好这一工具，都将有助于增进对人体结构的认识，促进健康知识的传播。随着相关技术的不断进步，我们有理由相信，未来的解剖学学习将变得更加高效和便捷。</w:t>
      </w:r>
    </w:p>
    <w:p w14:paraId="5063647D" w14:textId="77777777" w:rsidR="005910D7" w:rsidRDefault="005910D7">
      <w:pPr>
        <w:rPr>
          <w:rFonts w:hint="eastAsia"/>
        </w:rPr>
      </w:pPr>
    </w:p>
    <w:p w14:paraId="42B8B4D5" w14:textId="77777777" w:rsidR="005910D7" w:rsidRDefault="005910D7">
      <w:pPr>
        <w:rPr>
          <w:rFonts w:hint="eastAsia"/>
        </w:rPr>
      </w:pPr>
    </w:p>
    <w:p w14:paraId="2C5A9130" w14:textId="77777777" w:rsidR="005910D7" w:rsidRDefault="005910D7">
      <w:pPr>
        <w:rPr>
          <w:rFonts w:hint="eastAsia"/>
        </w:rPr>
      </w:pPr>
      <w:r>
        <w:rPr>
          <w:rFonts w:hint="eastAsia"/>
        </w:rPr>
        <w:t>本文是由懂得生活网（dongdeshenghuo.com）为大家创作</w:t>
      </w:r>
    </w:p>
    <w:p w14:paraId="4A261DFF" w14:textId="42FE2EEA" w:rsidR="00C27329" w:rsidRDefault="00C27329"/>
    <w:sectPr w:rsidR="00C27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29"/>
    <w:rsid w:val="005077C5"/>
    <w:rsid w:val="005910D7"/>
    <w:rsid w:val="00C2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B78E-2E6E-414D-A146-90B26DFC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329"/>
    <w:rPr>
      <w:rFonts w:cstheme="majorBidi"/>
      <w:color w:val="2F5496" w:themeColor="accent1" w:themeShade="BF"/>
      <w:sz w:val="28"/>
      <w:szCs w:val="28"/>
    </w:rPr>
  </w:style>
  <w:style w:type="character" w:customStyle="1" w:styleId="50">
    <w:name w:val="标题 5 字符"/>
    <w:basedOn w:val="a0"/>
    <w:link w:val="5"/>
    <w:uiPriority w:val="9"/>
    <w:semiHidden/>
    <w:rsid w:val="00C27329"/>
    <w:rPr>
      <w:rFonts w:cstheme="majorBidi"/>
      <w:color w:val="2F5496" w:themeColor="accent1" w:themeShade="BF"/>
      <w:sz w:val="24"/>
    </w:rPr>
  </w:style>
  <w:style w:type="character" w:customStyle="1" w:styleId="60">
    <w:name w:val="标题 6 字符"/>
    <w:basedOn w:val="a0"/>
    <w:link w:val="6"/>
    <w:uiPriority w:val="9"/>
    <w:semiHidden/>
    <w:rsid w:val="00C27329"/>
    <w:rPr>
      <w:rFonts w:cstheme="majorBidi"/>
      <w:b/>
      <w:bCs/>
      <w:color w:val="2F5496" w:themeColor="accent1" w:themeShade="BF"/>
    </w:rPr>
  </w:style>
  <w:style w:type="character" w:customStyle="1" w:styleId="70">
    <w:name w:val="标题 7 字符"/>
    <w:basedOn w:val="a0"/>
    <w:link w:val="7"/>
    <w:uiPriority w:val="9"/>
    <w:semiHidden/>
    <w:rsid w:val="00C27329"/>
    <w:rPr>
      <w:rFonts w:cstheme="majorBidi"/>
      <w:b/>
      <w:bCs/>
      <w:color w:val="595959" w:themeColor="text1" w:themeTint="A6"/>
    </w:rPr>
  </w:style>
  <w:style w:type="character" w:customStyle="1" w:styleId="80">
    <w:name w:val="标题 8 字符"/>
    <w:basedOn w:val="a0"/>
    <w:link w:val="8"/>
    <w:uiPriority w:val="9"/>
    <w:semiHidden/>
    <w:rsid w:val="00C27329"/>
    <w:rPr>
      <w:rFonts w:cstheme="majorBidi"/>
      <w:color w:val="595959" w:themeColor="text1" w:themeTint="A6"/>
    </w:rPr>
  </w:style>
  <w:style w:type="character" w:customStyle="1" w:styleId="90">
    <w:name w:val="标题 9 字符"/>
    <w:basedOn w:val="a0"/>
    <w:link w:val="9"/>
    <w:uiPriority w:val="9"/>
    <w:semiHidden/>
    <w:rsid w:val="00C27329"/>
    <w:rPr>
      <w:rFonts w:eastAsiaTheme="majorEastAsia" w:cstheme="majorBidi"/>
      <w:color w:val="595959" w:themeColor="text1" w:themeTint="A6"/>
    </w:rPr>
  </w:style>
  <w:style w:type="paragraph" w:styleId="a3">
    <w:name w:val="Title"/>
    <w:basedOn w:val="a"/>
    <w:next w:val="a"/>
    <w:link w:val="a4"/>
    <w:uiPriority w:val="10"/>
    <w:qFormat/>
    <w:rsid w:val="00C27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329"/>
    <w:pPr>
      <w:spacing w:before="160"/>
      <w:jc w:val="center"/>
    </w:pPr>
    <w:rPr>
      <w:i/>
      <w:iCs/>
      <w:color w:val="404040" w:themeColor="text1" w:themeTint="BF"/>
    </w:rPr>
  </w:style>
  <w:style w:type="character" w:customStyle="1" w:styleId="a8">
    <w:name w:val="引用 字符"/>
    <w:basedOn w:val="a0"/>
    <w:link w:val="a7"/>
    <w:uiPriority w:val="29"/>
    <w:rsid w:val="00C27329"/>
    <w:rPr>
      <w:i/>
      <w:iCs/>
      <w:color w:val="404040" w:themeColor="text1" w:themeTint="BF"/>
    </w:rPr>
  </w:style>
  <w:style w:type="paragraph" w:styleId="a9">
    <w:name w:val="List Paragraph"/>
    <w:basedOn w:val="a"/>
    <w:uiPriority w:val="34"/>
    <w:qFormat/>
    <w:rsid w:val="00C27329"/>
    <w:pPr>
      <w:ind w:left="720"/>
      <w:contextualSpacing/>
    </w:pPr>
  </w:style>
  <w:style w:type="character" w:styleId="aa">
    <w:name w:val="Intense Emphasis"/>
    <w:basedOn w:val="a0"/>
    <w:uiPriority w:val="21"/>
    <w:qFormat/>
    <w:rsid w:val="00C27329"/>
    <w:rPr>
      <w:i/>
      <w:iCs/>
      <w:color w:val="2F5496" w:themeColor="accent1" w:themeShade="BF"/>
    </w:rPr>
  </w:style>
  <w:style w:type="paragraph" w:styleId="ab">
    <w:name w:val="Intense Quote"/>
    <w:basedOn w:val="a"/>
    <w:next w:val="a"/>
    <w:link w:val="ac"/>
    <w:uiPriority w:val="30"/>
    <w:qFormat/>
    <w:rsid w:val="00C27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329"/>
    <w:rPr>
      <w:i/>
      <w:iCs/>
      <w:color w:val="2F5496" w:themeColor="accent1" w:themeShade="BF"/>
    </w:rPr>
  </w:style>
  <w:style w:type="character" w:styleId="ad">
    <w:name w:val="Intense Reference"/>
    <w:basedOn w:val="a0"/>
    <w:uiPriority w:val="32"/>
    <w:qFormat/>
    <w:rsid w:val="00C27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