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65F5D" w14:textId="77777777" w:rsidR="00E75A60" w:rsidRDefault="00E75A60">
      <w:pPr>
        <w:rPr>
          <w:rFonts w:hint="eastAsia"/>
        </w:rPr>
      </w:pPr>
    </w:p>
    <w:p w14:paraId="2070ED8C" w14:textId="77777777" w:rsidR="00E75A60" w:rsidRDefault="00E75A60">
      <w:pPr>
        <w:rPr>
          <w:rFonts w:hint="eastAsia"/>
        </w:rPr>
      </w:pPr>
      <w:r>
        <w:rPr>
          <w:rFonts w:hint="eastAsia"/>
        </w:rPr>
        <w:tab/>
        <w:t>Luobi De Pinyin 落笔的拼音</w:t>
      </w:r>
    </w:p>
    <w:p w14:paraId="21DB33C2" w14:textId="77777777" w:rsidR="00E75A60" w:rsidRDefault="00E75A60">
      <w:pPr>
        <w:rPr>
          <w:rFonts w:hint="eastAsia"/>
        </w:rPr>
      </w:pPr>
    </w:p>
    <w:p w14:paraId="287CC357" w14:textId="77777777" w:rsidR="00E75A60" w:rsidRDefault="00E75A60">
      <w:pPr>
        <w:rPr>
          <w:rFonts w:hint="eastAsia"/>
        </w:rPr>
      </w:pPr>
    </w:p>
    <w:p w14:paraId="2E2EF892" w14:textId="77777777" w:rsidR="00E75A60" w:rsidRDefault="00E75A60">
      <w:pPr>
        <w:rPr>
          <w:rFonts w:hint="eastAsia"/>
        </w:rPr>
      </w:pPr>
      <w:r>
        <w:rPr>
          <w:rFonts w:hint="eastAsia"/>
        </w:rPr>
        <w:tab/>
        <w:t>在汉语中，“落笔”（luò bǐ）这个词语有着丰富的文化内涵和艺术价值。它不仅指书写或绘画时笔触落在纸上的瞬间动作，还象征着创作灵感的瞬间捕捉与表达。从字面上看，“落”意为落下，“笔”则指代笔墨工具，合在一起，落笔便成为了文学和艺术领域中极为重要的一个概念。</w:t>
      </w:r>
    </w:p>
    <w:p w14:paraId="13D730A4" w14:textId="77777777" w:rsidR="00E75A60" w:rsidRDefault="00E75A60">
      <w:pPr>
        <w:rPr>
          <w:rFonts w:hint="eastAsia"/>
        </w:rPr>
      </w:pPr>
    </w:p>
    <w:p w14:paraId="440F542B" w14:textId="77777777" w:rsidR="00E75A60" w:rsidRDefault="00E75A60">
      <w:pPr>
        <w:rPr>
          <w:rFonts w:hint="eastAsia"/>
        </w:rPr>
      </w:pPr>
    </w:p>
    <w:p w14:paraId="3D7D5A73" w14:textId="77777777" w:rsidR="00E75A60" w:rsidRDefault="00E75A60">
      <w:pPr>
        <w:rPr>
          <w:rFonts w:hint="eastAsia"/>
        </w:rPr>
      </w:pPr>
    </w:p>
    <w:p w14:paraId="65E8403D" w14:textId="77777777" w:rsidR="00E75A60" w:rsidRDefault="00E75A60">
      <w:pPr>
        <w:rPr>
          <w:rFonts w:hint="eastAsia"/>
        </w:rPr>
      </w:pPr>
      <w:r>
        <w:rPr>
          <w:rFonts w:hint="eastAsia"/>
        </w:rPr>
        <w:tab/>
        <w:t>落笔的历史渊源</w:t>
      </w:r>
    </w:p>
    <w:p w14:paraId="75156118" w14:textId="77777777" w:rsidR="00E75A60" w:rsidRDefault="00E75A60">
      <w:pPr>
        <w:rPr>
          <w:rFonts w:hint="eastAsia"/>
        </w:rPr>
      </w:pPr>
    </w:p>
    <w:p w14:paraId="7A33A73D" w14:textId="77777777" w:rsidR="00E75A60" w:rsidRDefault="00E75A60">
      <w:pPr>
        <w:rPr>
          <w:rFonts w:hint="eastAsia"/>
        </w:rPr>
      </w:pPr>
    </w:p>
    <w:p w14:paraId="14ACE760" w14:textId="77777777" w:rsidR="00E75A60" w:rsidRDefault="00E75A60">
      <w:pPr>
        <w:rPr>
          <w:rFonts w:hint="eastAsia"/>
        </w:rPr>
      </w:pPr>
      <w:r>
        <w:rPr>
          <w:rFonts w:hint="eastAsia"/>
        </w:rPr>
        <w:tab/>
        <w:t>“落笔”的概念可以追溯到中国古代的文化传统之中。早在先秦时期，随着文字的发明和发展，人们开始使用毛笔等书写工具记录思想、情感以及日常生活。随着时间的推移，落笔逐渐成为了一种艺术形式，书法家们通过不同的笔法、力度变化来展现个人风格，进而影响了后世对中国书法艺术的理解和欣赏。</w:t>
      </w:r>
    </w:p>
    <w:p w14:paraId="33B8746C" w14:textId="77777777" w:rsidR="00E75A60" w:rsidRDefault="00E75A60">
      <w:pPr>
        <w:rPr>
          <w:rFonts w:hint="eastAsia"/>
        </w:rPr>
      </w:pPr>
    </w:p>
    <w:p w14:paraId="1694A42B" w14:textId="77777777" w:rsidR="00E75A60" w:rsidRDefault="00E75A60">
      <w:pPr>
        <w:rPr>
          <w:rFonts w:hint="eastAsia"/>
        </w:rPr>
      </w:pPr>
    </w:p>
    <w:p w14:paraId="1CA201E0" w14:textId="77777777" w:rsidR="00E75A60" w:rsidRDefault="00E75A60">
      <w:pPr>
        <w:rPr>
          <w:rFonts w:hint="eastAsia"/>
        </w:rPr>
      </w:pPr>
    </w:p>
    <w:p w14:paraId="326AC72C" w14:textId="77777777" w:rsidR="00E75A60" w:rsidRDefault="00E75A60">
      <w:pPr>
        <w:rPr>
          <w:rFonts w:hint="eastAsia"/>
        </w:rPr>
      </w:pPr>
      <w:r>
        <w:rPr>
          <w:rFonts w:hint="eastAsia"/>
        </w:rPr>
        <w:tab/>
        <w:t>落笔的艺术表现</w:t>
      </w:r>
    </w:p>
    <w:p w14:paraId="37118458" w14:textId="77777777" w:rsidR="00E75A60" w:rsidRDefault="00E75A60">
      <w:pPr>
        <w:rPr>
          <w:rFonts w:hint="eastAsia"/>
        </w:rPr>
      </w:pPr>
    </w:p>
    <w:p w14:paraId="76265726" w14:textId="77777777" w:rsidR="00E75A60" w:rsidRDefault="00E75A60">
      <w:pPr>
        <w:rPr>
          <w:rFonts w:hint="eastAsia"/>
        </w:rPr>
      </w:pPr>
    </w:p>
    <w:p w14:paraId="2EB68439" w14:textId="77777777" w:rsidR="00E75A60" w:rsidRDefault="00E75A60">
      <w:pPr>
        <w:rPr>
          <w:rFonts w:hint="eastAsia"/>
        </w:rPr>
      </w:pPr>
      <w:r>
        <w:rPr>
          <w:rFonts w:hint="eastAsia"/>
        </w:rPr>
        <w:tab/>
        <w:t>在中国书法艺术中，每一次落笔都蕴含着作者的情感与思考。优秀的书法作品往往能够通过线条的变化、布局的设计来传达出作者的心境和对世界的看法。不仅仅是书法，在国画、诗词创作等多个领域，“落笔”同样扮演着至关重要的角色。艺术家们通过对这一瞬间的精准把握，实现了心灵与物质世界之间的沟通。</w:t>
      </w:r>
    </w:p>
    <w:p w14:paraId="03B25060" w14:textId="77777777" w:rsidR="00E75A60" w:rsidRDefault="00E75A60">
      <w:pPr>
        <w:rPr>
          <w:rFonts w:hint="eastAsia"/>
        </w:rPr>
      </w:pPr>
    </w:p>
    <w:p w14:paraId="37992199" w14:textId="77777777" w:rsidR="00E75A60" w:rsidRDefault="00E75A60">
      <w:pPr>
        <w:rPr>
          <w:rFonts w:hint="eastAsia"/>
        </w:rPr>
      </w:pPr>
    </w:p>
    <w:p w14:paraId="18D12555" w14:textId="77777777" w:rsidR="00E75A60" w:rsidRDefault="00E75A60">
      <w:pPr>
        <w:rPr>
          <w:rFonts w:hint="eastAsia"/>
        </w:rPr>
      </w:pPr>
    </w:p>
    <w:p w14:paraId="3D1FA7F5" w14:textId="77777777" w:rsidR="00E75A60" w:rsidRDefault="00E75A60">
      <w:pPr>
        <w:rPr>
          <w:rFonts w:hint="eastAsia"/>
        </w:rPr>
      </w:pPr>
      <w:r>
        <w:rPr>
          <w:rFonts w:hint="eastAsia"/>
        </w:rPr>
        <w:tab/>
        <w:t>现代视角下的落笔</w:t>
      </w:r>
    </w:p>
    <w:p w14:paraId="4E5FEBDF" w14:textId="77777777" w:rsidR="00E75A60" w:rsidRDefault="00E75A60">
      <w:pPr>
        <w:rPr>
          <w:rFonts w:hint="eastAsia"/>
        </w:rPr>
      </w:pPr>
    </w:p>
    <w:p w14:paraId="07C8EC0A" w14:textId="77777777" w:rsidR="00E75A60" w:rsidRDefault="00E75A60">
      <w:pPr>
        <w:rPr>
          <w:rFonts w:hint="eastAsia"/>
        </w:rPr>
      </w:pPr>
    </w:p>
    <w:p w14:paraId="594B659A" w14:textId="77777777" w:rsidR="00E75A60" w:rsidRDefault="00E75A60">
      <w:pPr>
        <w:rPr>
          <w:rFonts w:hint="eastAsia"/>
        </w:rPr>
      </w:pPr>
      <w:r>
        <w:rPr>
          <w:rFonts w:hint="eastAsia"/>
        </w:rPr>
        <w:tab/>
        <w:t>进入现代社会，虽然传统的毛笔书写方式已经不再像过去那样普遍，但是“落笔”的精神内核并没有因此而消逝。无论是数字绘画还是电子写作，创作者按下鼠标或是键盘的一刹那，都可以被视为一种新的“落笔”。这种转变不仅体现了技术进步对人类表达方式的影响，同时也展现了“落笔”这一概念随时代发展而不断演变的生命力。</w:t>
      </w:r>
    </w:p>
    <w:p w14:paraId="6ED5A36B" w14:textId="77777777" w:rsidR="00E75A60" w:rsidRDefault="00E75A60">
      <w:pPr>
        <w:rPr>
          <w:rFonts w:hint="eastAsia"/>
        </w:rPr>
      </w:pPr>
    </w:p>
    <w:p w14:paraId="1FEC0BE4" w14:textId="77777777" w:rsidR="00E75A60" w:rsidRDefault="00E75A60">
      <w:pPr>
        <w:rPr>
          <w:rFonts w:hint="eastAsia"/>
        </w:rPr>
      </w:pPr>
    </w:p>
    <w:p w14:paraId="7B5B55ED" w14:textId="77777777" w:rsidR="00E75A60" w:rsidRDefault="00E75A60">
      <w:pPr>
        <w:rPr>
          <w:rFonts w:hint="eastAsia"/>
        </w:rPr>
      </w:pPr>
    </w:p>
    <w:p w14:paraId="5FC78F2C" w14:textId="77777777" w:rsidR="00E75A60" w:rsidRDefault="00E75A60">
      <w:pPr>
        <w:rPr>
          <w:rFonts w:hint="eastAsia"/>
        </w:rPr>
      </w:pPr>
      <w:r>
        <w:rPr>
          <w:rFonts w:hint="eastAsia"/>
        </w:rPr>
        <w:tab/>
        <w:t>落笔的意义与价值</w:t>
      </w:r>
    </w:p>
    <w:p w14:paraId="112197D7" w14:textId="77777777" w:rsidR="00E75A60" w:rsidRDefault="00E75A60">
      <w:pPr>
        <w:rPr>
          <w:rFonts w:hint="eastAsia"/>
        </w:rPr>
      </w:pPr>
    </w:p>
    <w:p w14:paraId="0E64D17A" w14:textId="77777777" w:rsidR="00E75A60" w:rsidRDefault="00E75A60">
      <w:pPr>
        <w:rPr>
          <w:rFonts w:hint="eastAsia"/>
        </w:rPr>
      </w:pPr>
    </w:p>
    <w:p w14:paraId="383585FC" w14:textId="77777777" w:rsidR="00E75A60" w:rsidRDefault="00E75A60">
      <w:pPr>
        <w:rPr>
          <w:rFonts w:hint="eastAsia"/>
        </w:rPr>
      </w:pPr>
      <w:r>
        <w:rPr>
          <w:rFonts w:hint="eastAsia"/>
        </w:rPr>
        <w:tab/>
        <w:t>无论是古代还是现代，“落笔”都是连接内心世界与外部表达的重要桥梁。它不仅是技术层面的操作，更是一种精神状态的体现。对于创作者而言，每一次落笔都是对自己想法、情感的真实记录；而对于观众或读者来说，则是通过这些痕迹去感受作者的心路历程，实现心灵上的共鸣。在这个意义上，“落笔”超越了简单的物理行为，成为了一种深刻的文化符号。</w:t>
      </w:r>
    </w:p>
    <w:p w14:paraId="5FD7FF93" w14:textId="77777777" w:rsidR="00E75A60" w:rsidRDefault="00E75A60">
      <w:pPr>
        <w:rPr>
          <w:rFonts w:hint="eastAsia"/>
        </w:rPr>
      </w:pPr>
    </w:p>
    <w:p w14:paraId="2077685D" w14:textId="77777777" w:rsidR="00E75A60" w:rsidRDefault="00E75A60">
      <w:pPr>
        <w:rPr>
          <w:rFonts w:hint="eastAsia"/>
        </w:rPr>
      </w:pPr>
    </w:p>
    <w:p w14:paraId="2AB47F02" w14:textId="77777777" w:rsidR="00E75A60" w:rsidRDefault="00E75A60">
      <w:pPr>
        <w:rPr>
          <w:rFonts w:hint="eastAsia"/>
        </w:rPr>
      </w:pPr>
    </w:p>
    <w:p w14:paraId="681D09FD" w14:textId="77777777" w:rsidR="00E75A60" w:rsidRDefault="00E75A6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F6BA9E" w14:textId="77777777" w:rsidR="00E75A60" w:rsidRDefault="00E75A60">
      <w:pPr>
        <w:rPr>
          <w:rFonts w:hint="eastAsia"/>
        </w:rPr>
      </w:pPr>
    </w:p>
    <w:p w14:paraId="0743134D" w14:textId="77777777" w:rsidR="00E75A60" w:rsidRDefault="00E75A60">
      <w:pPr>
        <w:rPr>
          <w:rFonts w:hint="eastAsia"/>
        </w:rPr>
      </w:pPr>
    </w:p>
    <w:p w14:paraId="718B82DE" w14:textId="77777777" w:rsidR="00E75A60" w:rsidRDefault="00E75A60">
      <w:pPr>
        <w:rPr>
          <w:rFonts w:hint="eastAsia"/>
        </w:rPr>
      </w:pPr>
      <w:r>
        <w:rPr>
          <w:rFonts w:hint="eastAsia"/>
        </w:rPr>
        <w:tab/>
        <w:t>“落笔”不仅仅是指书写或绘画时的动作，它更是中华民族悠久历史中一个充满哲理与美感的概念。无论是在传统文化还是现代社会中，“落笔”都有着不可替代的地位和价值。通过深入了解和体验“落笔”的魅力，我们不仅能更好地欣赏中华文化的博大精深，也能激发自身创造力，丰富个人的精神世界。</w:t>
      </w:r>
    </w:p>
    <w:p w14:paraId="7D9157C3" w14:textId="77777777" w:rsidR="00E75A60" w:rsidRDefault="00E75A60">
      <w:pPr>
        <w:rPr>
          <w:rFonts w:hint="eastAsia"/>
        </w:rPr>
      </w:pPr>
    </w:p>
    <w:p w14:paraId="0B3C1B6F" w14:textId="77777777" w:rsidR="00E75A60" w:rsidRDefault="00E75A60">
      <w:pPr>
        <w:rPr>
          <w:rFonts w:hint="eastAsia"/>
        </w:rPr>
      </w:pPr>
    </w:p>
    <w:p w14:paraId="26BCBC35" w14:textId="77777777" w:rsidR="00E75A60" w:rsidRDefault="00E75A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C8506" w14:textId="1BF525ED" w:rsidR="00C64827" w:rsidRDefault="00C64827"/>
    <w:sectPr w:rsidR="00C64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27"/>
    <w:rsid w:val="005077C5"/>
    <w:rsid w:val="00C64827"/>
    <w:rsid w:val="00E7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094C0-44BC-4EEB-B985-4C78721D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8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8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8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8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8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8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8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8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8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8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8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8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8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8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8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8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8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8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