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2F1E" w14:textId="77777777" w:rsidR="006C7175" w:rsidRDefault="006C7175">
      <w:pPr>
        <w:rPr>
          <w:rFonts w:hint="eastAsia"/>
        </w:rPr>
      </w:pPr>
    </w:p>
    <w:p w14:paraId="64988B17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花瓣的“瓣”字笔顺详解</w:t>
      </w:r>
    </w:p>
    <w:p w14:paraId="2D2FF1DE" w14:textId="77777777" w:rsidR="006C7175" w:rsidRDefault="006C7175">
      <w:pPr>
        <w:rPr>
          <w:rFonts w:hint="eastAsia"/>
        </w:rPr>
      </w:pPr>
    </w:p>
    <w:p w14:paraId="01787100" w14:textId="77777777" w:rsidR="006C7175" w:rsidRDefault="006C7175">
      <w:pPr>
        <w:rPr>
          <w:rFonts w:hint="eastAsia"/>
        </w:rPr>
      </w:pPr>
    </w:p>
    <w:p w14:paraId="33B35557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汉字是中国文化的重要组成部分，每一个字都有其独特的构造方式，而了解一个字的正确书写方法对于学习中文来说至关重要。“瓣”字是一个比较复杂的汉字，它由多个部分组成，正确的笔顺可以帮助我们更好地记忆和书写这个字。</w:t>
      </w:r>
    </w:p>
    <w:p w14:paraId="3071A36D" w14:textId="77777777" w:rsidR="006C7175" w:rsidRDefault="006C7175">
      <w:pPr>
        <w:rPr>
          <w:rFonts w:hint="eastAsia"/>
        </w:rPr>
      </w:pPr>
    </w:p>
    <w:p w14:paraId="542C5BD7" w14:textId="77777777" w:rsidR="006C7175" w:rsidRDefault="006C7175">
      <w:pPr>
        <w:rPr>
          <w:rFonts w:hint="eastAsia"/>
        </w:rPr>
      </w:pPr>
    </w:p>
    <w:p w14:paraId="69A67C9D" w14:textId="77777777" w:rsidR="006C7175" w:rsidRDefault="006C7175">
      <w:pPr>
        <w:rPr>
          <w:rFonts w:hint="eastAsia"/>
        </w:rPr>
      </w:pPr>
    </w:p>
    <w:p w14:paraId="4412E38F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“瓣”的结构分析</w:t>
      </w:r>
    </w:p>
    <w:p w14:paraId="4C21793F" w14:textId="77777777" w:rsidR="006C7175" w:rsidRDefault="006C7175">
      <w:pPr>
        <w:rPr>
          <w:rFonts w:hint="eastAsia"/>
        </w:rPr>
      </w:pPr>
    </w:p>
    <w:p w14:paraId="07307959" w14:textId="77777777" w:rsidR="006C7175" w:rsidRDefault="006C7175">
      <w:pPr>
        <w:rPr>
          <w:rFonts w:hint="eastAsia"/>
        </w:rPr>
      </w:pPr>
    </w:p>
    <w:p w14:paraId="044FF46A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“瓣”字属于左右结构，左边是“辛”，右边是“半”。整个字可以分为两大部分来记忆，左边的“辛”代表了花的一部分，右边的“半”则形象地表示了花瓣分成几部分的样子。这样的结构设计既体现了汉字象形的特点，也方便了记忆。</w:t>
      </w:r>
    </w:p>
    <w:p w14:paraId="25F6E8BE" w14:textId="77777777" w:rsidR="006C7175" w:rsidRDefault="006C7175">
      <w:pPr>
        <w:rPr>
          <w:rFonts w:hint="eastAsia"/>
        </w:rPr>
      </w:pPr>
    </w:p>
    <w:p w14:paraId="47B54DAB" w14:textId="77777777" w:rsidR="006C7175" w:rsidRDefault="006C7175">
      <w:pPr>
        <w:rPr>
          <w:rFonts w:hint="eastAsia"/>
        </w:rPr>
      </w:pPr>
    </w:p>
    <w:p w14:paraId="4A090562" w14:textId="77777777" w:rsidR="006C7175" w:rsidRDefault="006C7175">
      <w:pPr>
        <w:rPr>
          <w:rFonts w:hint="eastAsia"/>
        </w:rPr>
      </w:pPr>
    </w:p>
    <w:p w14:paraId="5C74039F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“瓣”字的具体笔顺</w:t>
      </w:r>
    </w:p>
    <w:p w14:paraId="636F39BF" w14:textId="77777777" w:rsidR="006C7175" w:rsidRDefault="006C7175">
      <w:pPr>
        <w:rPr>
          <w:rFonts w:hint="eastAsia"/>
        </w:rPr>
      </w:pPr>
    </w:p>
    <w:p w14:paraId="58121267" w14:textId="77777777" w:rsidR="006C7175" w:rsidRDefault="006C7175">
      <w:pPr>
        <w:rPr>
          <w:rFonts w:hint="eastAsia"/>
        </w:rPr>
      </w:pPr>
    </w:p>
    <w:p w14:paraId="16D7CCAC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我们来看“瓣”字左边“辛”的笔顺：</w:t>
      </w:r>
    </w:p>
    <w:p w14:paraId="23F3271E" w14:textId="77777777" w:rsidR="006C7175" w:rsidRDefault="006C7175">
      <w:pPr>
        <w:rPr>
          <w:rFonts w:hint="eastAsia"/>
        </w:rPr>
      </w:pPr>
    </w:p>
    <w:p w14:paraId="57CDD744" w14:textId="77777777" w:rsidR="006C7175" w:rsidRDefault="006C7175">
      <w:pPr>
        <w:rPr>
          <w:rFonts w:hint="eastAsia"/>
        </w:rPr>
      </w:pPr>
      <w:r>
        <w:rPr>
          <w:rFonts w:hint="eastAsia"/>
        </w:rPr>
        <w:t>1. 横；</w:t>
      </w:r>
    </w:p>
    <w:p w14:paraId="306ECA7F" w14:textId="77777777" w:rsidR="006C7175" w:rsidRDefault="006C7175">
      <w:pPr>
        <w:rPr>
          <w:rFonts w:hint="eastAsia"/>
        </w:rPr>
      </w:pPr>
    </w:p>
    <w:p w14:paraId="36324330" w14:textId="77777777" w:rsidR="006C7175" w:rsidRDefault="006C7175">
      <w:pPr>
        <w:rPr>
          <w:rFonts w:hint="eastAsia"/>
        </w:rPr>
      </w:pPr>
      <w:r>
        <w:rPr>
          <w:rFonts w:hint="eastAsia"/>
        </w:rPr>
        <w:t>2. 撇；</w:t>
      </w:r>
    </w:p>
    <w:p w14:paraId="0ED86786" w14:textId="77777777" w:rsidR="006C7175" w:rsidRDefault="006C7175">
      <w:pPr>
        <w:rPr>
          <w:rFonts w:hint="eastAsia"/>
        </w:rPr>
      </w:pPr>
    </w:p>
    <w:p w14:paraId="18715946" w14:textId="77777777" w:rsidR="006C7175" w:rsidRDefault="006C7175">
      <w:pPr>
        <w:rPr>
          <w:rFonts w:hint="eastAsia"/>
        </w:rPr>
      </w:pPr>
      <w:r>
        <w:rPr>
          <w:rFonts w:hint="eastAsia"/>
        </w:rPr>
        <w:lastRenderedPageBreak/>
        <w:t>3. 横折钩；</w:t>
      </w:r>
    </w:p>
    <w:p w14:paraId="2E807823" w14:textId="77777777" w:rsidR="006C7175" w:rsidRDefault="006C7175">
      <w:pPr>
        <w:rPr>
          <w:rFonts w:hint="eastAsia"/>
        </w:rPr>
      </w:pPr>
    </w:p>
    <w:p w14:paraId="04508289" w14:textId="77777777" w:rsidR="006C7175" w:rsidRDefault="006C7175">
      <w:pPr>
        <w:rPr>
          <w:rFonts w:hint="eastAsia"/>
        </w:rPr>
      </w:pPr>
      <w:r>
        <w:rPr>
          <w:rFonts w:hint="eastAsia"/>
        </w:rPr>
        <w:t>4. 竖；</w:t>
      </w:r>
    </w:p>
    <w:p w14:paraId="386AE8EB" w14:textId="77777777" w:rsidR="006C7175" w:rsidRDefault="006C7175">
      <w:pPr>
        <w:rPr>
          <w:rFonts w:hint="eastAsia"/>
        </w:rPr>
      </w:pPr>
    </w:p>
    <w:p w14:paraId="6E7A4799" w14:textId="77777777" w:rsidR="006C7175" w:rsidRDefault="006C7175">
      <w:pPr>
        <w:rPr>
          <w:rFonts w:hint="eastAsia"/>
        </w:rPr>
      </w:pPr>
      <w:r>
        <w:rPr>
          <w:rFonts w:hint="eastAsia"/>
        </w:rPr>
        <w:t>5. 横折；</w:t>
      </w:r>
    </w:p>
    <w:p w14:paraId="48405ADF" w14:textId="77777777" w:rsidR="006C7175" w:rsidRDefault="006C7175">
      <w:pPr>
        <w:rPr>
          <w:rFonts w:hint="eastAsia"/>
        </w:rPr>
      </w:pPr>
    </w:p>
    <w:p w14:paraId="3D406D08" w14:textId="77777777" w:rsidR="006C7175" w:rsidRDefault="006C7175">
      <w:pPr>
        <w:rPr>
          <w:rFonts w:hint="eastAsia"/>
        </w:rPr>
      </w:pPr>
      <w:r>
        <w:rPr>
          <w:rFonts w:hint="eastAsia"/>
        </w:rPr>
        <w:t>6. 横。</w:t>
      </w:r>
    </w:p>
    <w:p w14:paraId="7D31E38D" w14:textId="77777777" w:rsidR="006C7175" w:rsidRDefault="006C7175">
      <w:pPr>
        <w:rPr>
          <w:rFonts w:hint="eastAsia"/>
        </w:rPr>
      </w:pPr>
    </w:p>
    <w:p w14:paraId="04176BC4" w14:textId="77777777" w:rsidR="006C7175" w:rsidRDefault="006C7175">
      <w:pPr>
        <w:rPr>
          <w:rFonts w:hint="eastAsia"/>
        </w:rPr>
      </w:pPr>
      <w:r>
        <w:rPr>
          <w:rFonts w:hint="eastAsia"/>
        </w:rPr>
        <w:t>接着是右边“半”的笔顺：</w:t>
      </w:r>
    </w:p>
    <w:p w14:paraId="0A869407" w14:textId="77777777" w:rsidR="006C7175" w:rsidRDefault="006C7175">
      <w:pPr>
        <w:rPr>
          <w:rFonts w:hint="eastAsia"/>
        </w:rPr>
      </w:pPr>
    </w:p>
    <w:p w14:paraId="067A2E79" w14:textId="77777777" w:rsidR="006C7175" w:rsidRDefault="006C7175">
      <w:pPr>
        <w:rPr>
          <w:rFonts w:hint="eastAsia"/>
        </w:rPr>
      </w:pPr>
      <w:r>
        <w:rPr>
          <w:rFonts w:hint="eastAsia"/>
        </w:rPr>
        <w:t>7. 撇；</w:t>
      </w:r>
    </w:p>
    <w:p w14:paraId="240F7BCB" w14:textId="77777777" w:rsidR="006C7175" w:rsidRDefault="006C7175">
      <w:pPr>
        <w:rPr>
          <w:rFonts w:hint="eastAsia"/>
        </w:rPr>
      </w:pPr>
    </w:p>
    <w:p w14:paraId="64FF5EFA" w14:textId="77777777" w:rsidR="006C7175" w:rsidRDefault="006C7175">
      <w:pPr>
        <w:rPr>
          <w:rFonts w:hint="eastAsia"/>
        </w:rPr>
      </w:pPr>
      <w:r>
        <w:rPr>
          <w:rFonts w:hint="eastAsia"/>
        </w:rPr>
        <w:t>8. 横折钩；</w:t>
      </w:r>
    </w:p>
    <w:p w14:paraId="703BD497" w14:textId="77777777" w:rsidR="006C7175" w:rsidRDefault="006C7175">
      <w:pPr>
        <w:rPr>
          <w:rFonts w:hint="eastAsia"/>
        </w:rPr>
      </w:pPr>
    </w:p>
    <w:p w14:paraId="3567392A" w14:textId="77777777" w:rsidR="006C7175" w:rsidRDefault="006C7175">
      <w:pPr>
        <w:rPr>
          <w:rFonts w:hint="eastAsia"/>
        </w:rPr>
      </w:pPr>
      <w:r>
        <w:rPr>
          <w:rFonts w:hint="eastAsia"/>
        </w:rPr>
        <w:t>9. 横；</w:t>
      </w:r>
    </w:p>
    <w:p w14:paraId="6EFD8CC8" w14:textId="77777777" w:rsidR="006C7175" w:rsidRDefault="006C7175">
      <w:pPr>
        <w:rPr>
          <w:rFonts w:hint="eastAsia"/>
        </w:rPr>
      </w:pPr>
    </w:p>
    <w:p w14:paraId="23763431" w14:textId="77777777" w:rsidR="006C7175" w:rsidRDefault="006C7175">
      <w:pPr>
        <w:rPr>
          <w:rFonts w:hint="eastAsia"/>
        </w:rPr>
      </w:pPr>
      <w:r>
        <w:rPr>
          <w:rFonts w:hint="eastAsia"/>
        </w:rPr>
        <w:t>10. 横；</w:t>
      </w:r>
    </w:p>
    <w:p w14:paraId="55E3498E" w14:textId="77777777" w:rsidR="006C7175" w:rsidRDefault="006C7175">
      <w:pPr>
        <w:rPr>
          <w:rFonts w:hint="eastAsia"/>
        </w:rPr>
      </w:pPr>
    </w:p>
    <w:p w14:paraId="3C914073" w14:textId="77777777" w:rsidR="006C7175" w:rsidRDefault="006C7175">
      <w:pPr>
        <w:rPr>
          <w:rFonts w:hint="eastAsia"/>
        </w:rPr>
      </w:pPr>
      <w:r>
        <w:rPr>
          <w:rFonts w:hint="eastAsia"/>
        </w:rPr>
        <w:t>11. 横折钩；</w:t>
      </w:r>
    </w:p>
    <w:p w14:paraId="74B8145F" w14:textId="77777777" w:rsidR="006C7175" w:rsidRDefault="006C7175">
      <w:pPr>
        <w:rPr>
          <w:rFonts w:hint="eastAsia"/>
        </w:rPr>
      </w:pPr>
    </w:p>
    <w:p w14:paraId="756927D9" w14:textId="77777777" w:rsidR="006C7175" w:rsidRDefault="006C7175">
      <w:pPr>
        <w:rPr>
          <w:rFonts w:hint="eastAsia"/>
        </w:rPr>
      </w:pPr>
      <w:r>
        <w:rPr>
          <w:rFonts w:hint="eastAsia"/>
        </w:rPr>
        <w:t>12. 横；</w:t>
      </w:r>
    </w:p>
    <w:p w14:paraId="26F2381E" w14:textId="77777777" w:rsidR="006C7175" w:rsidRDefault="006C7175">
      <w:pPr>
        <w:rPr>
          <w:rFonts w:hint="eastAsia"/>
        </w:rPr>
      </w:pPr>
    </w:p>
    <w:p w14:paraId="325CBC39" w14:textId="77777777" w:rsidR="006C7175" w:rsidRDefault="006C7175">
      <w:pPr>
        <w:rPr>
          <w:rFonts w:hint="eastAsia"/>
        </w:rPr>
      </w:pPr>
      <w:r>
        <w:rPr>
          <w:rFonts w:hint="eastAsia"/>
        </w:rPr>
        <w:t>13. 横；</w:t>
      </w:r>
    </w:p>
    <w:p w14:paraId="61B73AEC" w14:textId="77777777" w:rsidR="006C7175" w:rsidRDefault="006C7175">
      <w:pPr>
        <w:rPr>
          <w:rFonts w:hint="eastAsia"/>
        </w:rPr>
      </w:pPr>
    </w:p>
    <w:p w14:paraId="69D56EAF" w14:textId="77777777" w:rsidR="006C7175" w:rsidRDefault="006C7175">
      <w:pPr>
        <w:rPr>
          <w:rFonts w:hint="eastAsia"/>
        </w:rPr>
      </w:pPr>
      <w:r>
        <w:rPr>
          <w:rFonts w:hint="eastAsia"/>
        </w:rPr>
        <w:t>14. 撇；</w:t>
      </w:r>
    </w:p>
    <w:p w14:paraId="0317CB9B" w14:textId="77777777" w:rsidR="006C7175" w:rsidRDefault="006C7175">
      <w:pPr>
        <w:rPr>
          <w:rFonts w:hint="eastAsia"/>
        </w:rPr>
      </w:pPr>
    </w:p>
    <w:p w14:paraId="3E471FF7" w14:textId="77777777" w:rsidR="006C7175" w:rsidRDefault="006C7175">
      <w:pPr>
        <w:rPr>
          <w:rFonts w:hint="eastAsia"/>
        </w:rPr>
      </w:pPr>
      <w:r>
        <w:rPr>
          <w:rFonts w:hint="eastAsia"/>
        </w:rPr>
        <w:t>15. 竖折/竖弯。</w:t>
      </w:r>
    </w:p>
    <w:p w14:paraId="69726D9C" w14:textId="77777777" w:rsidR="006C7175" w:rsidRDefault="006C7175">
      <w:pPr>
        <w:rPr>
          <w:rFonts w:hint="eastAsia"/>
        </w:rPr>
      </w:pPr>
    </w:p>
    <w:p w14:paraId="721EC446" w14:textId="77777777" w:rsidR="006C7175" w:rsidRDefault="006C7175">
      <w:pPr>
        <w:rPr>
          <w:rFonts w:hint="eastAsia"/>
        </w:rPr>
      </w:pPr>
      <w:r>
        <w:rPr>
          <w:rFonts w:hint="eastAsia"/>
        </w:rPr>
        <w:t>按照这样的顺序书写，可以确保每个笔画都准确无误，既美观又符合规范。</w:t>
      </w:r>
    </w:p>
    <w:p w14:paraId="7A84F7B3" w14:textId="77777777" w:rsidR="006C7175" w:rsidRDefault="006C7175">
      <w:pPr>
        <w:rPr>
          <w:rFonts w:hint="eastAsia"/>
        </w:rPr>
      </w:pPr>
    </w:p>
    <w:p w14:paraId="08D3D16C" w14:textId="77777777" w:rsidR="006C7175" w:rsidRDefault="006C7175">
      <w:pPr>
        <w:rPr>
          <w:rFonts w:hint="eastAsia"/>
        </w:rPr>
      </w:pPr>
    </w:p>
    <w:p w14:paraId="7BFC743A" w14:textId="77777777" w:rsidR="006C7175" w:rsidRDefault="006C7175">
      <w:pPr>
        <w:rPr>
          <w:rFonts w:hint="eastAsia"/>
        </w:rPr>
      </w:pPr>
    </w:p>
    <w:p w14:paraId="701F9B5A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61A1D47A" w14:textId="77777777" w:rsidR="006C7175" w:rsidRDefault="006C7175">
      <w:pPr>
        <w:rPr>
          <w:rFonts w:hint="eastAsia"/>
        </w:rPr>
      </w:pPr>
    </w:p>
    <w:p w14:paraId="61E7E5BB" w14:textId="77777777" w:rsidR="006C7175" w:rsidRDefault="006C7175">
      <w:pPr>
        <w:rPr>
          <w:rFonts w:hint="eastAsia"/>
        </w:rPr>
      </w:pPr>
    </w:p>
    <w:p w14:paraId="77FF3093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在书写“瓣”字时，有几个要点需要注意：</w:t>
      </w:r>
    </w:p>
    <w:p w14:paraId="14980AF5" w14:textId="77777777" w:rsidR="006C7175" w:rsidRDefault="006C7175">
      <w:pPr>
        <w:rPr>
          <w:rFonts w:hint="eastAsia"/>
        </w:rPr>
      </w:pPr>
    </w:p>
    <w:p w14:paraId="21EBE870" w14:textId="77777777" w:rsidR="006C7175" w:rsidRDefault="006C7175">
      <w:pPr>
        <w:rPr>
          <w:rFonts w:hint="eastAsia"/>
        </w:rPr>
      </w:pPr>
      <w:r>
        <w:rPr>
          <w:rFonts w:hint="eastAsia"/>
        </w:rPr>
        <w:t>- “辛”的横折钩和“半”的第一个横折钩要保持一定的间距，这样可以使整个字看起来更加协调。</w:t>
      </w:r>
    </w:p>
    <w:p w14:paraId="3B0B4169" w14:textId="77777777" w:rsidR="006C7175" w:rsidRDefault="006C7175">
      <w:pPr>
        <w:rPr>
          <w:rFonts w:hint="eastAsia"/>
        </w:rPr>
      </w:pPr>
    </w:p>
    <w:p w14:paraId="5D1B387E" w14:textId="77777777" w:rsidR="006C7175" w:rsidRDefault="006C7175">
      <w:pPr>
        <w:rPr>
          <w:rFonts w:hint="eastAsia"/>
        </w:rPr>
      </w:pPr>
      <w:r>
        <w:rPr>
          <w:rFonts w:hint="eastAsia"/>
        </w:rPr>
        <w:t>- “半”字下方的三个横画应当从左到右逐渐变短，形成一种自然的倾斜感，增强字的整体美感。</w:t>
      </w:r>
    </w:p>
    <w:p w14:paraId="28746511" w14:textId="77777777" w:rsidR="006C7175" w:rsidRDefault="006C7175">
      <w:pPr>
        <w:rPr>
          <w:rFonts w:hint="eastAsia"/>
        </w:rPr>
      </w:pPr>
    </w:p>
    <w:p w14:paraId="44EECF70" w14:textId="77777777" w:rsidR="006C7175" w:rsidRDefault="006C7175">
      <w:pPr>
        <w:rPr>
          <w:rFonts w:hint="eastAsia"/>
        </w:rPr>
      </w:pPr>
      <w:r>
        <w:rPr>
          <w:rFonts w:hint="eastAsia"/>
        </w:rPr>
        <w:t>- “半”字的最后一笔竖折/竖弯要写得流畅自然，不可过于生硬。</w:t>
      </w:r>
    </w:p>
    <w:p w14:paraId="38AC4014" w14:textId="77777777" w:rsidR="006C7175" w:rsidRDefault="006C7175">
      <w:pPr>
        <w:rPr>
          <w:rFonts w:hint="eastAsia"/>
        </w:rPr>
      </w:pPr>
    </w:p>
    <w:p w14:paraId="35EB6272" w14:textId="77777777" w:rsidR="006C7175" w:rsidRDefault="006C7175">
      <w:pPr>
        <w:rPr>
          <w:rFonts w:hint="eastAsia"/>
        </w:rPr>
      </w:pPr>
      <w:r>
        <w:rPr>
          <w:rFonts w:hint="eastAsia"/>
        </w:rPr>
        <w:t>遵循这些小技巧，不仅可以让书写过程变得更加顺畅，也能让写出的文字更加漂亮。</w:t>
      </w:r>
    </w:p>
    <w:p w14:paraId="1FB1AA46" w14:textId="77777777" w:rsidR="006C7175" w:rsidRDefault="006C7175">
      <w:pPr>
        <w:rPr>
          <w:rFonts w:hint="eastAsia"/>
        </w:rPr>
      </w:pPr>
    </w:p>
    <w:p w14:paraId="482C6F66" w14:textId="77777777" w:rsidR="006C7175" w:rsidRDefault="006C7175">
      <w:pPr>
        <w:rPr>
          <w:rFonts w:hint="eastAsia"/>
        </w:rPr>
      </w:pPr>
    </w:p>
    <w:p w14:paraId="6CAE13D3" w14:textId="77777777" w:rsidR="006C7175" w:rsidRDefault="006C7175">
      <w:pPr>
        <w:rPr>
          <w:rFonts w:hint="eastAsia"/>
        </w:rPr>
      </w:pPr>
    </w:p>
    <w:p w14:paraId="1DA80A09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549F9893" w14:textId="77777777" w:rsidR="006C7175" w:rsidRDefault="006C7175">
      <w:pPr>
        <w:rPr>
          <w:rFonts w:hint="eastAsia"/>
        </w:rPr>
      </w:pPr>
    </w:p>
    <w:p w14:paraId="506EF40A" w14:textId="77777777" w:rsidR="006C7175" w:rsidRDefault="006C7175">
      <w:pPr>
        <w:rPr>
          <w:rFonts w:hint="eastAsia"/>
        </w:rPr>
      </w:pPr>
    </w:p>
    <w:p w14:paraId="2FD2455A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为了更好地掌握“瓣”字的书写，建议初学者可以通过以下几种方式进行练习：</w:t>
      </w:r>
    </w:p>
    <w:p w14:paraId="1E801B77" w14:textId="77777777" w:rsidR="006C7175" w:rsidRDefault="006C7175">
      <w:pPr>
        <w:rPr>
          <w:rFonts w:hint="eastAsia"/>
        </w:rPr>
      </w:pPr>
    </w:p>
    <w:p w14:paraId="2994852F" w14:textId="77777777" w:rsidR="006C7175" w:rsidRDefault="006C7175">
      <w:pPr>
        <w:rPr>
          <w:rFonts w:hint="eastAsia"/>
        </w:rPr>
      </w:pPr>
      <w:r>
        <w:rPr>
          <w:rFonts w:hint="eastAsia"/>
        </w:rPr>
        <w:lastRenderedPageBreak/>
        <w:t>- 使用田字格纸进行练习，有助于把握字的比例和布局。</w:t>
      </w:r>
    </w:p>
    <w:p w14:paraId="6BE6E57D" w14:textId="77777777" w:rsidR="006C7175" w:rsidRDefault="006C7175">
      <w:pPr>
        <w:rPr>
          <w:rFonts w:hint="eastAsia"/>
        </w:rPr>
      </w:pPr>
    </w:p>
    <w:p w14:paraId="32DCB668" w14:textId="77777777" w:rsidR="006C7175" w:rsidRDefault="006C7175">
      <w:pPr>
        <w:rPr>
          <w:rFonts w:hint="eastAsia"/>
        </w:rPr>
      </w:pPr>
      <w:r>
        <w:rPr>
          <w:rFonts w:hint="eastAsia"/>
        </w:rPr>
        <w:t>- 可以尝试不同速度的书写，找到最适合自己的节奏。</w:t>
      </w:r>
    </w:p>
    <w:p w14:paraId="592E77D6" w14:textId="77777777" w:rsidR="006C7175" w:rsidRDefault="006C7175">
      <w:pPr>
        <w:rPr>
          <w:rFonts w:hint="eastAsia"/>
        </w:rPr>
      </w:pPr>
    </w:p>
    <w:p w14:paraId="10DBCE54" w14:textId="77777777" w:rsidR="006C7175" w:rsidRDefault="006C7175">
      <w:pPr>
        <w:rPr>
          <w:rFonts w:hint="eastAsia"/>
        </w:rPr>
      </w:pPr>
      <w:r>
        <w:rPr>
          <w:rFonts w:hint="eastAsia"/>
        </w:rPr>
        <w:t>- 观察专业书法家的作品，模仿他们的笔法和风格。</w:t>
      </w:r>
    </w:p>
    <w:p w14:paraId="6B4D54A6" w14:textId="77777777" w:rsidR="006C7175" w:rsidRDefault="006C7175">
      <w:pPr>
        <w:rPr>
          <w:rFonts w:hint="eastAsia"/>
        </w:rPr>
      </w:pPr>
    </w:p>
    <w:p w14:paraId="16B8C530" w14:textId="77777777" w:rsidR="006C7175" w:rsidRDefault="006C7175">
      <w:pPr>
        <w:rPr>
          <w:rFonts w:hint="eastAsia"/>
        </w:rPr>
      </w:pPr>
      <w:r>
        <w:rPr>
          <w:rFonts w:hint="eastAsia"/>
        </w:rPr>
        <w:t>通过持续不断的练习，相信每个人都能写出既标准又美观的“瓣”字。</w:t>
      </w:r>
    </w:p>
    <w:p w14:paraId="22327342" w14:textId="77777777" w:rsidR="006C7175" w:rsidRDefault="006C7175">
      <w:pPr>
        <w:rPr>
          <w:rFonts w:hint="eastAsia"/>
        </w:rPr>
      </w:pPr>
    </w:p>
    <w:p w14:paraId="343D22EC" w14:textId="77777777" w:rsidR="006C7175" w:rsidRDefault="006C7175">
      <w:pPr>
        <w:rPr>
          <w:rFonts w:hint="eastAsia"/>
        </w:rPr>
      </w:pPr>
    </w:p>
    <w:p w14:paraId="27C527C2" w14:textId="77777777" w:rsidR="006C7175" w:rsidRDefault="006C7175">
      <w:pPr>
        <w:rPr>
          <w:rFonts w:hint="eastAsia"/>
        </w:rPr>
      </w:pPr>
    </w:p>
    <w:p w14:paraId="0F68D8D7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0484F" w14:textId="77777777" w:rsidR="006C7175" w:rsidRDefault="006C7175">
      <w:pPr>
        <w:rPr>
          <w:rFonts w:hint="eastAsia"/>
        </w:rPr>
      </w:pPr>
    </w:p>
    <w:p w14:paraId="3BE1B377" w14:textId="77777777" w:rsidR="006C7175" w:rsidRDefault="006C7175">
      <w:pPr>
        <w:rPr>
          <w:rFonts w:hint="eastAsia"/>
        </w:rPr>
      </w:pPr>
    </w:p>
    <w:p w14:paraId="34694F46" w14:textId="77777777" w:rsidR="006C7175" w:rsidRDefault="006C7175">
      <w:pPr>
        <w:rPr>
          <w:rFonts w:hint="eastAsia"/>
        </w:rPr>
      </w:pPr>
      <w:r>
        <w:rPr>
          <w:rFonts w:hint="eastAsia"/>
        </w:rPr>
        <w:tab/>
        <w:t>汉字的学习不仅仅是为了能够准确地书写，更是一种对中国传统文化的传承。希望通过对“瓣”字笔顺的学习，大家不仅能提高汉字书写的技能，还能感受到汉字之美，激发对中华文化的兴趣和热爱。</w:t>
      </w:r>
    </w:p>
    <w:p w14:paraId="3F8F3579" w14:textId="77777777" w:rsidR="006C7175" w:rsidRDefault="006C7175">
      <w:pPr>
        <w:rPr>
          <w:rFonts w:hint="eastAsia"/>
        </w:rPr>
      </w:pPr>
    </w:p>
    <w:p w14:paraId="3AB3561E" w14:textId="77777777" w:rsidR="006C7175" w:rsidRDefault="006C7175">
      <w:pPr>
        <w:rPr>
          <w:rFonts w:hint="eastAsia"/>
        </w:rPr>
      </w:pPr>
    </w:p>
    <w:p w14:paraId="2C485185" w14:textId="77777777" w:rsidR="006C7175" w:rsidRDefault="006C7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1934E" w14:textId="0CFBA07B" w:rsidR="0091295E" w:rsidRDefault="0091295E"/>
    <w:sectPr w:rsidR="0091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5E"/>
    <w:rsid w:val="005077C5"/>
    <w:rsid w:val="006C7175"/>
    <w:rsid w:val="009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5EE0C-372A-4AEA-AD20-919BE6B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