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C617" w14:textId="77777777" w:rsidR="00980240" w:rsidRDefault="00980240">
      <w:pPr>
        <w:rPr>
          <w:rFonts w:hint="eastAsia"/>
        </w:rPr>
      </w:pPr>
    </w:p>
    <w:p w14:paraId="7A27E68B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芦苇的作用能做什么？</w:t>
      </w:r>
    </w:p>
    <w:p w14:paraId="75E5895C" w14:textId="77777777" w:rsidR="00980240" w:rsidRDefault="00980240">
      <w:pPr>
        <w:rPr>
          <w:rFonts w:hint="eastAsia"/>
        </w:rPr>
      </w:pPr>
    </w:p>
    <w:p w14:paraId="27D7B2B4" w14:textId="77777777" w:rsidR="00980240" w:rsidRDefault="00980240">
      <w:pPr>
        <w:rPr>
          <w:rFonts w:hint="eastAsia"/>
        </w:rPr>
      </w:pPr>
    </w:p>
    <w:p w14:paraId="35C6D311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芦苇，一种广泛分布于世界各地湿地、湖泊边缘及河流两岸的植物，不仅是自然景观的重要组成部分，还具有多种用途和价值。从生态修复到工业原料，从传统工艺品到现代建筑材料，芦苇的作用多样而重要。</w:t>
      </w:r>
    </w:p>
    <w:p w14:paraId="28CEA293" w14:textId="77777777" w:rsidR="00980240" w:rsidRDefault="00980240">
      <w:pPr>
        <w:rPr>
          <w:rFonts w:hint="eastAsia"/>
        </w:rPr>
      </w:pPr>
    </w:p>
    <w:p w14:paraId="18445F1D" w14:textId="77777777" w:rsidR="00980240" w:rsidRDefault="00980240">
      <w:pPr>
        <w:rPr>
          <w:rFonts w:hint="eastAsia"/>
        </w:rPr>
      </w:pPr>
    </w:p>
    <w:p w14:paraId="63E61495" w14:textId="77777777" w:rsidR="00980240" w:rsidRDefault="00980240">
      <w:pPr>
        <w:rPr>
          <w:rFonts w:hint="eastAsia"/>
        </w:rPr>
      </w:pPr>
    </w:p>
    <w:p w14:paraId="6C7D95CF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生态修复与环境保护</w:t>
      </w:r>
    </w:p>
    <w:p w14:paraId="1184A569" w14:textId="77777777" w:rsidR="00980240" w:rsidRDefault="00980240">
      <w:pPr>
        <w:rPr>
          <w:rFonts w:hint="eastAsia"/>
        </w:rPr>
      </w:pPr>
    </w:p>
    <w:p w14:paraId="7AA0FAA0" w14:textId="77777777" w:rsidR="00980240" w:rsidRDefault="00980240">
      <w:pPr>
        <w:rPr>
          <w:rFonts w:hint="eastAsia"/>
        </w:rPr>
      </w:pPr>
    </w:p>
    <w:p w14:paraId="37C3A0A5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芦苇在生态修复方面发挥着重要作用。它能够有效净化水质，通过其根系吸收水体中的营养盐，减少藻类过度生长，从而改善水质。芦苇还能够帮助固定土壤，防止水土流失，对于保护河岸、湖岸以及海岸线具有重要意义。在一些受到污染的水域，种植芦苇还能促进污染物的降解，提高水体自净能力。</w:t>
      </w:r>
    </w:p>
    <w:p w14:paraId="20871AE7" w14:textId="77777777" w:rsidR="00980240" w:rsidRDefault="00980240">
      <w:pPr>
        <w:rPr>
          <w:rFonts w:hint="eastAsia"/>
        </w:rPr>
      </w:pPr>
    </w:p>
    <w:p w14:paraId="2F3BCF81" w14:textId="77777777" w:rsidR="00980240" w:rsidRDefault="00980240">
      <w:pPr>
        <w:rPr>
          <w:rFonts w:hint="eastAsia"/>
        </w:rPr>
      </w:pPr>
    </w:p>
    <w:p w14:paraId="682DADD3" w14:textId="77777777" w:rsidR="00980240" w:rsidRDefault="00980240">
      <w:pPr>
        <w:rPr>
          <w:rFonts w:hint="eastAsia"/>
        </w:rPr>
      </w:pPr>
    </w:p>
    <w:p w14:paraId="2DB848E9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生物多样性保护</w:t>
      </w:r>
    </w:p>
    <w:p w14:paraId="3A2E47F7" w14:textId="77777777" w:rsidR="00980240" w:rsidRDefault="00980240">
      <w:pPr>
        <w:rPr>
          <w:rFonts w:hint="eastAsia"/>
        </w:rPr>
      </w:pPr>
    </w:p>
    <w:p w14:paraId="34617FA0" w14:textId="77777777" w:rsidR="00980240" w:rsidRDefault="00980240">
      <w:pPr>
        <w:rPr>
          <w:rFonts w:hint="eastAsia"/>
        </w:rPr>
      </w:pPr>
    </w:p>
    <w:p w14:paraId="4B9BAEBF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芦苇丛为许多鸟类提供了栖息地和筑巢场所，同时也是鱼类和其他水生动物的避难所。因此，保护芦苇不仅可以维持湿地生态系统的平衡，还能促进生物多样性的保护和发展。在某些地区，芦苇湿地甚至成为了候鸟迁徙途中的重要停留点。</w:t>
      </w:r>
    </w:p>
    <w:p w14:paraId="40804DB9" w14:textId="77777777" w:rsidR="00980240" w:rsidRDefault="00980240">
      <w:pPr>
        <w:rPr>
          <w:rFonts w:hint="eastAsia"/>
        </w:rPr>
      </w:pPr>
    </w:p>
    <w:p w14:paraId="5116644E" w14:textId="77777777" w:rsidR="00980240" w:rsidRDefault="00980240">
      <w:pPr>
        <w:rPr>
          <w:rFonts w:hint="eastAsia"/>
        </w:rPr>
      </w:pPr>
    </w:p>
    <w:p w14:paraId="658BF9E6" w14:textId="77777777" w:rsidR="00980240" w:rsidRDefault="00980240">
      <w:pPr>
        <w:rPr>
          <w:rFonts w:hint="eastAsia"/>
        </w:rPr>
      </w:pPr>
    </w:p>
    <w:p w14:paraId="5B445465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工业与生活应用</w:t>
      </w:r>
    </w:p>
    <w:p w14:paraId="6496D978" w14:textId="77777777" w:rsidR="00980240" w:rsidRDefault="00980240">
      <w:pPr>
        <w:rPr>
          <w:rFonts w:hint="eastAsia"/>
        </w:rPr>
      </w:pPr>
    </w:p>
    <w:p w14:paraId="4CB60667" w14:textId="77777777" w:rsidR="00980240" w:rsidRDefault="00980240">
      <w:pPr>
        <w:rPr>
          <w:rFonts w:hint="eastAsia"/>
        </w:rPr>
      </w:pPr>
    </w:p>
    <w:p w14:paraId="65F8B41B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除了生态作用外，芦苇还是一种重要的工业原料。在造纸行业中，芦苇可以作为纸浆的来源之一，用于生产各种纸制品。同时，经过加工处理后的芦苇还可以用来制作绝缘材料、隔音板等建筑材料。在中国的一些地方，人们还会利用芦苇编织篮子、帽子等手工艺品，既美观又实用。</w:t>
      </w:r>
    </w:p>
    <w:p w14:paraId="711615EC" w14:textId="77777777" w:rsidR="00980240" w:rsidRDefault="00980240">
      <w:pPr>
        <w:rPr>
          <w:rFonts w:hint="eastAsia"/>
        </w:rPr>
      </w:pPr>
    </w:p>
    <w:p w14:paraId="6C25F1D5" w14:textId="77777777" w:rsidR="00980240" w:rsidRDefault="00980240">
      <w:pPr>
        <w:rPr>
          <w:rFonts w:hint="eastAsia"/>
        </w:rPr>
      </w:pPr>
    </w:p>
    <w:p w14:paraId="5DF46191" w14:textId="77777777" w:rsidR="00980240" w:rsidRDefault="00980240">
      <w:pPr>
        <w:rPr>
          <w:rFonts w:hint="eastAsia"/>
        </w:rPr>
      </w:pPr>
    </w:p>
    <w:p w14:paraId="2CD9F070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能源开发的新途径</w:t>
      </w:r>
    </w:p>
    <w:p w14:paraId="081ECF25" w14:textId="77777777" w:rsidR="00980240" w:rsidRDefault="00980240">
      <w:pPr>
        <w:rPr>
          <w:rFonts w:hint="eastAsia"/>
        </w:rPr>
      </w:pPr>
    </w:p>
    <w:p w14:paraId="35A65A71" w14:textId="77777777" w:rsidR="00980240" w:rsidRDefault="00980240">
      <w:pPr>
        <w:rPr>
          <w:rFonts w:hint="eastAsia"/>
        </w:rPr>
      </w:pPr>
    </w:p>
    <w:p w14:paraId="74AE664B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随着可再生能源的发展，芦苇作为一种潜在的生物质能源受到了关注。通过发酵或热解等方式，可以从芦苇中提取生物燃料，如乙醇、甲烷等，为解决能源危机提供了一条新的思路。利用芦苇生产生物炭也可以提高土壤肥力，实现资源的循环利用。</w:t>
      </w:r>
    </w:p>
    <w:p w14:paraId="02CC1CD3" w14:textId="77777777" w:rsidR="00980240" w:rsidRDefault="00980240">
      <w:pPr>
        <w:rPr>
          <w:rFonts w:hint="eastAsia"/>
        </w:rPr>
      </w:pPr>
    </w:p>
    <w:p w14:paraId="53937D31" w14:textId="77777777" w:rsidR="00980240" w:rsidRDefault="00980240">
      <w:pPr>
        <w:rPr>
          <w:rFonts w:hint="eastAsia"/>
        </w:rPr>
      </w:pPr>
    </w:p>
    <w:p w14:paraId="34BDA3ED" w14:textId="77777777" w:rsidR="00980240" w:rsidRDefault="00980240">
      <w:pPr>
        <w:rPr>
          <w:rFonts w:hint="eastAsia"/>
        </w:rPr>
      </w:pPr>
    </w:p>
    <w:p w14:paraId="2E03ACEF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文化和艺术价值</w:t>
      </w:r>
    </w:p>
    <w:p w14:paraId="5DCBF200" w14:textId="77777777" w:rsidR="00980240" w:rsidRDefault="00980240">
      <w:pPr>
        <w:rPr>
          <w:rFonts w:hint="eastAsia"/>
        </w:rPr>
      </w:pPr>
    </w:p>
    <w:p w14:paraId="1E234666" w14:textId="77777777" w:rsidR="00980240" w:rsidRDefault="00980240">
      <w:pPr>
        <w:rPr>
          <w:rFonts w:hint="eastAsia"/>
        </w:rPr>
      </w:pPr>
    </w:p>
    <w:p w14:paraId="6C172547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芦苇不仅在物质层面有着广泛应用，在文化和艺术领域也有着独特的价值。古代诗人常以“蒹葭”（即芦苇）入诗，表达对美好生活的向往或是离别之情。在现代，芦苇荡作为摄影、绘画等艺术创作的背景，展现了大自然的美丽景色，激发了人们对自然美的追求。</w:t>
      </w:r>
    </w:p>
    <w:p w14:paraId="04F9A67E" w14:textId="77777777" w:rsidR="00980240" w:rsidRDefault="00980240">
      <w:pPr>
        <w:rPr>
          <w:rFonts w:hint="eastAsia"/>
        </w:rPr>
      </w:pPr>
    </w:p>
    <w:p w14:paraId="3821F5B5" w14:textId="77777777" w:rsidR="00980240" w:rsidRDefault="00980240">
      <w:pPr>
        <w:rPr>
          <w:rFonts w:hint="eastAsia"/>
        </w:rPr>
      </w:pPr>
    </w:p>
    <w:p w14:paraId="544F4BBD" w14:textId="77777777" w:rsidR="00980240" w:rsidRDefault="00980240">
      <w:pPr>
        <w:rPr>
          <w:rFonts w:hint="eastAsia"/>
        </w:rPr>
      </w:pPr>
    </w:p>
    <w:p w14:paraId="48D04D11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E43CF4" w14:textId="77777777" w:rsidR="00980240" w:rsidRDefault="00980240">
      <w:pPr>
        <w:rPr>
          <w:rFonts w:hint="eastAsia"/>
        </w:rPr>
      </w:pPr>
    </w:p>
    <w:p w14:paraId="1DDB3A8D" w14:textId="77777777" w:rsidR="00980240" w:rsidRDefault="00980240">
      <w:pPr>
        <w:rPr>
          <w:rFonts w:hint="eastAsia"/>
        </w:rPr>
      </w:pPr>
    </w:p>
    <w:p w14:paraId="0F3217CD" w14:textId="77777777" w:rsidR="00980240" w:rsidRDefault="00980240">
      <w:pPr>
        <w:rPr>
          <w:rFonts w:hint="eastAsia"/>
        </w:rPr>
      </w:pPr>
      <w:r>
        <w:rPr>
          <w:rFonts w:hint="eastAsia"/>
        </w:rPr>
        <w:tab/>
        <w:t>芦苇的作用是多方面的，无论是从生态保护、经济发展还是文化传承的角度来看，都显示出其不可替代的价值。未来，随着科学技术的进步和社会需求的变化，相信芦苇将会有更多新奇而有用的开发和应用，继续为人类社会带来福祉。</w:t>
      </w:r>
    </w:p>
    <w:p w14:paraId="01E27F04" w14:textId="77777777" w:rsidR="00980240" w:rsidRDefault="00980240">
      <w:pPr>
        <w:rPr>
          <w:rFonts w:hint="eastAsia"/>
        </w:rPr>
      </w:pPr>
    </w:p>
    <w:p w14:paraId="5DC2F9AA" w14:textId="77777777" w:rsidR="00980240" w:rsidRDefault="00980240">
      <w:pPr>
        <w:rPr>
          <w:rFonts w:hint="eastAsia"/>
        </w:rPr>
      </w:pPr>
    </w:p>
    <w:p w14:paraId="03A4D535" w14:textId="77777777" w:rsidR="00980240" w:rsidRDefault="00980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6E76F" w14:textId="1BF0E599" w:rsidR="00CD067D" w:rsidRDefault="00CD067D"/>
    <w:sectPr w:rsidR="00CD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7D"/>
    <w:rsid w:val="005077C5"/>
    <w:rsid w:val="00980240"/>
    <w:rsid w:val="00C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B49A-9A31-425E-ADC4-3B216A83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