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6BEA1" w14:textId="77777777" w:rsidR="008931E5" w:rsidRDefault="008931E5">
      <w:pPr>
        <w:rPr>
          <w:rFonts w:hint="eastAsia"/>
        </w:rPr>
      </w:pPr>
    </w:p>
    <w:p w14:paraId="4A038113" w14:textId="77777777" w:rsidR="008931E5" w:rsidRDefault="008931E5">
      <w:pPr>
        <w:rPr>
          <w:rFonts w:hint="eastAsia"/>
        </w:rPr>
      </w:pPr>
      <w:r>
        <w:rPr>
          <w:rFonts w:hint="eastAsia"/>
        </w:rPr>
        <w:tab/>
        <w:t>艳的拼音是整体认读吗</w:t>
      </w:r>
    </w:p>
    <w:p w14:paraId="36BC1865" w14:textId="77777777" w:rsidR="008931E5" w:rsidRDefault="008931E5">
      <w:pPr>
        <w:rPr>
          <w:rFonts w:hint="eastAsia"/>
        </w:rPr>
      </w:pPr>
    </w:p>
    <w:p w14:paraId="58B652A0" w14:textId="77777777" w:rsidR="008931E5" w:rsidRDefault="008931E5">
      <w:pPr>
        <w:rPr>
          <w:rFonts w:hint="eastAsia"/>
        </w:rPr>
      </w:pPr>
    </w:p>
    <w:p w14:paraId="5DD44711" w14:textId="77777777" w:rsidR="008931E5" w:rsidRDefault="008931E5">
      <w:pPr>
        <w:rPr>
          <w:rFonts w:hint="eastAsia"/>
        </w:rPr>
      </w:pPr>
      <w:r>
        <w:rPr>
          <w:rFonts w:hint="eastAsia"/>
        </w:rPr>
        <w:tab/>
        <w:t>在汉语拼音体系中，汉字“艳”对应的拼音是“yàn”。汉语拼音是用来拼写现代标准汉语（普通话）的一种拉丁化书写系统，它不仅用于教学，也广泛应用于汉字转写、中文输入法等领域。汉语拼音可以分为声母、韵母两部分，有时还包括声调。在某些特殊情况下，汉语拼音中的某些音节可以直接作为一个整体来认读，这类音节被称为整体认读音节。</w:t>
      </w:r>
    </w:p>
    <w:p w14:paraId="16F14BD8" w14:textId="77777777" w:rsidR="008931E5" w:rsidRDefault="008931E5">
      <w:pPr>
        <w:rPr>
          <w:rFonts w:hint="eastAsia"/>
        </w:rPr>
      </w:pPr>
    </w:p>
    <w:p w14:paraId="46AA13F1" w14:textId="77777777" w:rsidR="008931E5" w:rsidRDefault="008931E5">
      <w:pPr>
        <w:rPr>
          <w:rFonts w:hint="eastAsia"/>
        </w:rPr>
      </w:pPr>
    </w:p>
    <w:p w14:paraId="789E19D1" w14:textId="77777777" w:rsidR="008931E5" w:rsidRDefault="008931E5">
      <w:pPr>
        <w:rPr>
          <w:rFonts w:hint="eastAsia"/>
        </w:rPr>
      </w:pPr>
    </w:p>
    <w:p w14:paraId="20E89A6E" w14:textId="77777777" w:rsidR="008931E5" w:rsidRDefault="008931E5">
      <w:pPr>
        <w:rPr>
          <w:rFonts w:hint="eastAsia"/>
        </w:rPr>
      </w:pPr>
      <w:r>
        <w:rPr>
          <w:rFonts w:hint="eastAsia"/>
        </w:rPr>
        <w:tab/>
        <w:t>什么是整体认读音节？</w:t>
      </w:r>
    </w:p>
    <w:p w14:paraId="446884CB" w14:textId="77777777" w:rsidR="008931E5" w:rsidRDefault="008931E5">
      <w:pPr>
        <w:rPr>
          <w:rFonts w:hint="eastAsia"/>
        </w:rPr>
      </w:pPr>
    </w:p>
    <w:p w14:paraId="4188E212" w14:textId="77777777" w:rsidR="008931E5" w:rsidRDefault="008931E5">
      <w:pPr>
        <w:rPr>
          <w:rFonts w:hint="eastAsia"/>
        </w:rPr>
      </w:pPr>
    </w:p>
    <w:p w14:paraId="52FA3277" w14:textId="77777777" w:rsidR="008931E5" w:rsidRDefault="008931E5">
      <w:pPr>
        <w:rPr>
          <w:rFonts w:hint="eastAsia"/>
        </w:rPr>
      </w:pPr>
      <w:r>
        <w:rPr>
          <w:rFonts w:hint="eastAsia"/>
        </w:rPr>
        <w:tab/>
        <w:t>整体认读音节是指那些在发音上较为特殊，不能简单地通过分解成声母和韵母来学习其正确发音的音节。例如，“zhi”、“chi”、“shi”等音节，在发音时并不像其他音节那样先发出声母的音再接上韵母的音，而是需要作为一个整体来学习其发音方式。这些音节的特点在于它们的发音过程与普通的声母加韵母组合有所不同，通常更加圆润流畅，因此在教学过程中往往会被单独列出，作为特别的学习单元。</w:t>
      </w:r>
    </w:p>
    <w:p w14:paraId="30E31E2F" w14:textId="77777777" w:rsidR="008931E5" w:rsidRDefault="008931E5">
      <w:pPr>
        <w:rPr>
          <w:rFonts w:hint="eastAsia"/>
        </w:rPr>
      </w:pPr>
    </w:p>
    <w:p w14:paraId="54110354" w14:textId="77777777" w:rsidR="008931E5" w:rsidRDefault="008931E5">
      <w:pPr>
        <w:rPr>
          <w:rFonts w:hint="eastAsia"/>
        </w:rPr>
      </w:pPr>
    </w:p>
    <w:p w14:paraId="0A1CC21E" w14:textId="77777777" w:rsidR="008931E5" w:rsidRDefault="008931E5">
      <w:pPr>
        <w:rPr>
          <w:rFonts w:hint="eastAsia"/>
        </w:rPr>
      </w:pPr>
    </w:p>
    <w:p w14:paraId="69D0B6CF" w14:textId="77777777" w:rsidR="008931E5" w:rsidRDefault="008931E5">
      <w:pPr>
        <w:rPr>
          <w:rFonts w:hint="eastAsia"/>
        </w:rPr>
      </w:pPr>
      <w:r>
        <w:rPr>
          <w:rFonts w:hint="eastAsia"/>
        </w:rPr>
        <w:tab/>
        <w:t>“yàn”是否属于整体认读音节？</w:t>
      </w:r>
    </w:p>
    <w:p w14:paraId="75D8F1D3" w14:textId="77777777" w:rsidR="008931E5" w:rsidRDefault="008931E5">
      <w:pPr>
        <w:rPr>
          <w:rFonts w:hint="eastAsia"/>
        </w:rPr>
      </w:pPr>
    </w:p>
    <w:p w14:paraId="16730C6A" w14:textId="77777777" w:rsidR="008931E5" w:rsidRDefault="008931E5">
      <w:pPr>
        <w:rPr>
          <w:rFonts w:hint="eastAsia"/>
        </w:rPr>
      </w:pPr>
    </w:p>
    <w:p w14:paraId="69C66EF8" w14:textId="77777777" w:rsidR="008931E5" w:rsidRDefault="008931E5">
      <w:pPr>
        <w:rPr>
          <w:rFonts w:hint="eastAsia"/>
        </w:rPr>
      </w:pPr>
      <w:r>
        <w:rPr>
          <w:rFonts w:hint="eastAsia"/>
        </w:rPr>
        <w:tab/>
        <w:t>对于“yàn”这个音节而言，它是由声母“y”和韵母“an”组成的。在汉语拼音的教学中，“yàn”并不是一个整体认读音节。这意味着，在学习如何发“yàn”这个音的时候，可以将其分解为声母“y”和韵母“an”两部分来练习。首先学会正确发出“y”的音，然后是“an”的音，最后将两者连贯起来，形成完整的“yàn”音。这样的学习方法适用于大多数非整体认读音节，能够帮助初学者更好地掌握每个音节的正确发音。</w:t>
      </w:r>
    </w:p>
    <w:p w14:paraId="0CA6D440" w14:textId="77777777" w:rsidR="008931E5" w:rsidRDefault="008931E5">
      <w:pPr>
        <w:rPr>
          <w:rFonts w:hint="eastAsia"/>
        </w:rPr>
      </w:pPr>
    </w:p>
    <w:p w14:paraId="07817E74" w14:textId="77777777" w:rsidR="008931E5" w:rsidRDefault="008931E5">
      <w:pPr>
        <w:rPr>
          <w:rFonts w:hint="eastAsia"/>
        </w:rPr>
      </w:pPr>
    </w:p>
    <w:p w14:paraId="6B1622C3" w14:textId="77777777" w:rsidR="008931E5" w:rsidRDefault="008931E5">
      <w:pPr>
        <w:rPr>
          <w:rFonts w:hint="eastAsia"/>
        </w:rPr>
      </w:pPr>
    </w:p>
    <w:p w14:paraId="0298D553" w14:textId="77777777" w:rsidR="008931E5" w:rsidRDefault="008931E5">
      <w:pPr>
        <w:rPr>
          <w:rFonts w:hint="eastAsia"/>
        </w:rPr>
      </w:pPr>
      <w:r>
        <w:rPr>
          <w:rFonts w:hint="eastAsia"/>
        </w:rPr>
        <w:tab/>
        <w:t>学习汉语拼音的重要性</w:t>
      </w:r>
    </w:p>
    <w:p w14:paraId="75DBE723" w14:textId="77777777" w:rsidR="008931E5" w:rsidRDefault="008931E5">
      <w:pPr>
        <w:rPr>
          <w:rFonts w:hint="eastAsia"/>
        </w:rPr>
      </w:pPr>
    </w:p>
    <w:p w14:paraId="621B2F69" w14:textId="77777777" w:rsidR="008931E5" w:rsidRDefault="008931E5">
      <w:pPr>
        <w:rPr>
          <w:rFonts w:hint="eastAsia"/>
        </w:rPr>
      </w:pPr>
    </w:p>
    <w:p w14:paraId="49A6FB11" w14:textId="77777777" w:rsidR="008931E5" w:rsidRDefault="008931E5">
      <w:pPr>
        <w:rPr>
          <w:rFonts w:hint="eastAsia"/>
        </w:rPr>
      </w:pPr>
      <w:r>
        <w:rPr>
          <w:rFonts w:hint="eastAsia"/>
        </w:rPr>
        <w:tab/>
        <w:t>无论是对于汉语为母语的学习者还是汉语为第二语言的学习者来说，掌握汉语拼音都是非常重要的。它不仅是学习汉字的基础，也是提高口语表达能力的关键。通过准确地学习和使用汉语拼音，学习者可以更有效地进行自我纠正，避免发音上的常见错误，从而更加自信地进行汉语交流。对于非母语学习者而言，了解哪些是整体认读音节，哪些不是，有助于更高效地掌握汉语的发音规则，加速语言学习的过程。</w:t>
      </w:r>
    </w:p>
    <w:p w14:paraId="18BAD18F" w14:textId="77777777" w:rsidR="008931E5" w:rsidRDefault="008931E5">
      <w:pPr>
        <w:rPr>
          <w:rFonts w:hint="eastAsia"/>
        </w:rPr>
      </w:pPr>
    </w:p>
    <w:p w14:paraId="50441C29" w14:textId="77777777" w:rsidR="008931E5" w:rsidRDefault="008931E5">
      <w:pPr>
        <w:rPr>
          <w:rFonts w:hint="eastAsia"/>
        </w:rPr>
      </w:pPr>
    </w:p>
    <w:p w14:paraId="77B7DFA2" w14:textId="77777777" w:rsidR="008931E5" w:rsidRDefault="008931E5">
      <w:pPr>
        <w:rPr>
          <w:rFonts w:hint="eastAsia"/>
        </w:rPr>
      </w:pPr>
    </w:p>
    <w:p w14:paraId="20E8440A" w14:textId="77777777" w:rsidR="008931E5" w:rsidRDefault="008931E5">
      <w:pPr>
        <w:rPr>
          <w:rFonts w:hint="eastAsia"/>
        </w:rPr>
      </w:pPr>
      <w:r>
        <w:rPr>
          <w:rFonts w:hint="eastAsia"/>
        </w:rPr>
        <w:tab/>
        <w:t>最后的总结</w:t>
      </w:r>
    </w:p>
    <w:p w14:paraId="1C56558E" w14:textId="77777777" w:rsidR="008931E5" w:rsidRDefault="008931E5">
      <w:pPr>
        <w:rPr>
          <w:rFonts w:hint="eastAsia"/>
        </w:rPr>
      </w:pPr>
    </w:p>
    <w:p w14:paraId="6B8068F8" w14:textId="77777777" w:rsidR="008931E5" w:rsidRDefault="008931E5">
      <w:pPr>
        <w:rPr>
          <w:rFonts w:hint="eastAsia"/>
        </w:rPr>
      </w:pPr>
    </w:p>
    <w:p w14:paraId="3AF641A1" w14:textId="77777777" w:rsidR="008931E5" w:rsidRDefault="008931E5">
      <w:pPr>
        <w:rPr>
          <w:rFonts w:hint="eastAsia"/>
        </w:rPr>
      </w:pPr>
      <w:r>
        <w:rPr>
          <w:rFonts w:hint="eastAsia"/>
        </w:rPr>
        <w:tab/>
        <w:t>“艳”的拼音“yàn”并不是一个整体认读音节。学习汉语拼音的过程中，理解不同音节的组成和发音特点是非常重要的，这不仅有助于提高发音的准确性，还能加深对汉语语音系统的认识。无论是学习汉语拼音的基本知识，还是深入探索汉语的语言魅力，都是一次充满乐趣和挑战的旅程。</w:t>
      </w:r>
    </w:p>
    <w:p w14:paraId="0DFFD76C" w14:textId="77777777" w:rsidR="008931E5" w:rsidRDefault="008931E5">
      <w:pPr>
        <w:rPr>
          <w:rFonts w:hint="eastAsia"/>
        </w:rPr>
      </w:pPr>
    </w:p>
    <w:p w14:paraId="080652B2" w14:textId="77777777" w:rsidR="008931E5" w:rsidRDefault="008931E5">
      <w:pPr>
        <w:rPr>
          <w:rFonts w:hint="eastAsia"/>
        </w:rPr>
      </w:pPr>
    </w:p>
    <w:p w14:paraId="77BB8641" w14:textId="77777777" w:rsidR="008931E5" w:rsidRDefault="008931E5">
      <w:pPr>
        <w:rPr>
          <w:rFonts w:hint="eastAsia"/>
        </w:rPr>
      </w:pPr>
      <w:r>
        <w:rPr>
          <w:rFonts w:hint="eastAsia"/>
        </w:rPr>
        <w:t>本文是由懂得生活网（dongdeshenghuo.com）为大家创作</w:t>
      </w:r>
    </w:p>
    <w:p w14:paraId="48554D75" w14:textId="759F34DA" w:rsidR="003F4978" w:rsidRDefault="003F4978"/>
    <w:sectPr w:rsidR="003F4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8"/>
    <w:rsid w:val="003F4978"/>
    <w:rsid w:val="005077C5"/>
    <w:rsid w:val="0089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4C292-BD0C-488C-A775-40853BB3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978"/>
    <w:rPr>
      <w:rFonts w:cstheme="majorBidi"/>
      <w:color w:val="2F5496" w:themeColor="accent1" w:themeShade="BF"/>
      <w:sz w:val="28"/>
      <w:szCs w:val="28"/>
    </w:rPr>
  </w:style>
  <w:style w:type="character" w:customStyle="1" w:styleId="50">
    <w:name w:val="标题 5 字符"/>
    <w:basedOn w:val="a0"/>
    <w:link w:val="5"/>
    <w:uiPriority w:val="9"/>
    <w:semiHidden/>
    <w:rsid w:val="003F4978"/>
    <w:rPr>
      <w:rFonts w:cstheme="majorBidi"/>
      <w:color w:val="2F5496" w:themeColor="accent1" w:themeShade="BF"/>
      <w:sz w:val="24"/>
    </w:rPr>
  </w:style>
  <w:style w:type="character" w:customStyle="1" w:styleId="60">
    <w:name w:val="标题 6 字符"/>
    <w:basedOn w:val="a0"/>
    <w:link w:val="6"/>
    <w:uiPriority w:val="9"/>
    <w:semiHidden/>
    <w:rsid w:val="003F4978"/>
    <w:rPr>
      <w:rFonts w:cstheme="majorBidi"/>
      <w:b/>
      <w:bCs/>
      <w:color w:val="2F5496" w:themeColor="accent1" w:themeShade="BF"/>
    </w:rPr>
  </w:style>
  <w:style w:type="character" w:customStyle="1" w:styleId="70">
    <w:name w:val="标题 7 字符"/>
    <w:basedOn w:val="a0"/>
    <w:link w:val="7"/>
    <w:uiPriority w:val="9"/>
    <w:semiHidden/>
    <w:rsid w:val="003F4978"/>
    <w:rPr>
      <w:rFonts w:cstheme="majorBidi"/>
      <w:b/>
      <w:bCs/>
      <w:color w:val="595959" w:themeColor="text1" w:themeTint="A6"/>
    </w:rPr>
  </w:style>
  <w:style w:type="character" w:customStyle="1" w:styleId="80">
    <w:name w:val="标题 8 字符"/>
    <w:basedOn w:val="a0"/>
    <w:link w:val="8"/>
    <w:uiPriority w:val="9"/>
    <w:semiHidden/>
    <w:rsid w:val="003F4978"/>
    <w:rPr>
      <w:rFonts w:cstheme="majorBidi"/>
      <w:color w:val="595959" w:themeColor="text1" w:themeTint="A6"/>
    </w:rPr>
  </w:style>
  <w:style w:type="character" w:customStyle="1" w:styleId="90">
    <w:name w:val="标题 9 字符"/>
    <w:basedOn w:val="a0"/>
    <w:link w:val="9"/>
    <w:uiPriority w:val="9"/>
    <w:semiHidden/>
    <w:rsid w:val="003F4978"/>
    <w:rPr>
      <w:rFonts w:eastAsiaTheme="majorEastAsia" w:cstheme="majorBidi"/>
      <w:color w:val="595959" w:themeColor="text1" w:themeTint="A6"/>
    </w:rPr>
  </w:style>
  <w:style w:type="paragraph" w:styleId="a3">
    <w:name w:val="Title"/>
    <w:basedOn w:val="a"/>
    <w:next w:val="a"/>
    <w:link w:val="a4"/>
    <w:uiPriority w:val="10"/>
    <w:qFormat/>
    <w:rsid w:val="003F4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978"/>
    <w:pPr>
      <w:spacing w:before="160"/>
      <w:jc w:val="center"/>
    </w:pPr>
    <w:rPr>
      <w:i/>
      <w:iCs/>
      <w:color w:val="404040" w:themeColor="text1" w:themeTint="BF"/>
    </w:rPr>
  </w:style>
  <w:style w:type="character" w:customStyle="1" w:styleId="a8">
    <w:name w:val="引用 字符"/>
    <w:basedOn w:val="a0"/>
    <w:link w:val="a7"/>
    <w:uiPriority w:val="29"/>
    <w:rsid w:val="003F4978"/>
    <w:rPr>
      <w:i/>
      <w:iCs/>
      <w:color w:val="404040" w:themeColor="text1" w:themeTint="BF"/>
    </w:rPr>
  </w:style>
  <w:style w:type="paragraph" w:styleId="a9">
    <w:name w:val="List Paragraph"/>
    <w:basedOn w:val="a"/>
    <w:uiPriority w:val="34"/>
    <w:qFormat/>
    <w:rsid w:val="003F4978"/>
    <w:pPr>
      <w:ind w:left="720"/>
      <w:contextualSpacing/>
    </w:pPr>
  </w:style>
  <w:style w:type="character" w:styleId="aa">
    <w:name w:val="Intense Emphasis"/>
    <w:basedOn w:val="a0"/>
    <w:uiPriority w:val="21"/>
    <w:qFormat/>
    <w:rsid w:val="003F4978"/>
    <w:rPr>
      <w:i/>
      <w:iCs/>
      <w:color w:val="2F5496" w:themeColor="accent1" w:themeShade="BF"/>
    </w:rPr>
  </w:style>
  <w:style w:type="paragraph" w:styleId="ab">
    <w:name w:val="Intense Quote"/>
    <w:basedOn w:val="a"/>
    <w:next w:val="a"/>
    <w:link w:val="ac"/>
    <w:uiPriority w:val="30"/>
    <w:qFormat/>
    <w:rsid w:val="003F4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978"/>
    <w:rPr>
      <w:i/>
      <w:iCs/>
      <w:color w:val="2F5496" w:themeColor="accent1" w:themeShade="BF"/>
    </w:rPr>
  </w:style>
  <w:style w:type="character" w:styleId="ad">
    <w:name w:val="Intense Reference"/>
    <w:basedOn w:val="a0"/>
    <w:uiPriority w:val="32"/>
    <w:qFormat/>
    <w:rsid w:val="003F4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