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77EF5" w14:textId="77777777" w:rsidR="00716057" w:rsidRDefault="00716057">
      <w:pPr>
        <w:rPr>
          <w:rFonts w:hint="eastAsia"/>
        </w:rPr>
      </w:pPr>
    </w:p>
    <w:p w14:paraId="714D5666" w14:textId="77777777" w:rsidR="00716057" w:rsidRDefault="00716057">
      <w:pPr>
        <w:rPr>
          <w:rFonts w:hint="eastAsia"/>
        </w:rPr>
      </w:pPr>
      <w:r>
        <w:rPr>
          <w:rFonts w:hint="eastAsia"/>
        </w:rPr>
        <w:tab/>
        <w:t>艳的拼音是不是整体认读音节呢</w:t>
      </w:r>
    </w:p>
    <w:p w14:paraId="5DA0B536" w14:textId="77777777" w:rsidR="00716057" w:rsidRDefault="00716057">
      <w:pPr>
        <w:rPr>
          <w:rFonts w:hint="eastAsia"/>
        </w:rPr>
      </w:pPr>
    </w:p>
    <w:p w14:paraId="41B39FA6" w14:textId="77777777" w:rsidR="00716057" w:rsidRDefault="00716057">
      <w:pPr>
        <w:rPr>
          <w:rFonts w:hint="eastAsia"/>
        </w:rPr>
      </w:pPr>
    </w:p>
    <w:p w14:paraId="6620F6DA" w14:textId="77777777" w:rsidR="00716057" w:rsidRDefault="00716057">
      <w:pPr>
        <w:rPr>
          <w:rFonts w:hint="eastAsia"/>
        </w:rPr>
      </w:pPr>
      <w:r>
        <w:rPr>
          <w:rFonts w:hint="eastAsia"/>
        </w:rPr>
        <w:tab/>
        <w:t>在汉语拼音体系中，音节是由声母、韵母以及声调组成的基本单位。汉语拼音的音节可以分为两类：一类是需要拼读的音节，即由声母和韵母组合而成，如“ba”、“ma”等；另一类则是整体认读音节，这类音节在学习和使用过程中不需要分解成声母和韵母来拼读，而可以直接发出整个音节的读音，例如“yi”、“wu”、“yu”等。</w:t>
      </w:r>
    </w:p>
    <w:p w14:paraId="4DA08D40" w14:textId="77777777" w:rsidR="00716057" w:rsidRDefault="00716057">
      <w:pPr>
        <w:rPr>
          <w:rFonts w:hint="eastAsia"/>
        </w:rPr>
      </w:pPr>
    </w:p>
    <w:p w14:paraId="73FFD337" w14:textId="77777777" w:rsidR="00716057" w:rsidRDefault="00716057">
      <w:pPr>
        <w:rPr>
          <w:rFonts w:hint="eastAsia"/>
        </w:rPr>
      </w:pPr>
    </w:p>
    <w:p w14:paraId="78529170" w14:textId="77777777" w:rsidR="00716057" w:rsidRDefault="00716057">
      <w:pPr>
        <w:rPr>
          <w:rFonts w:hint="eastAsia"/>
        </w:rPr>
      </w:pPr>
    </w:p>
    <w:p w14:paraId="7E9711E1" w14:textId="77777777" w:rsidR="00716057" w:rsidRDefault="00716057">
      <w:pPr>
        <w:rPr>
          <w:rFonts w:hint="eastAsia"/>
        </w:rPr>
      </w:pPr>
      <w:r>
        <w:rPr>
          <w:rFonts w:hint="eastAsia"/>
        </w:rPr>
        <w:tab/>
        <w:t>什么是整体认读音节？</w:t>
      </w:r>
    </w:p>
    <w:p w14:paraId="030CFF71" w14:textId="77777777" w:rsidR="00716057" w:rsidRDefault="00716057">
      <w:pPr>
        <w:rPr>
          <w:rFonts w:hint="eastAsia"/>
        </w:rPr>
      </w:pPr>
    </w:p>
    <w:p w14:paraId="1776D418" w14:textId="77777777" w:rsidR="00716057" w:rsidRDefault="00716057">
      <w:pPr>
        <w:rPr>
          <w:rFonts w:hint="eastAsia"/>
        </w:rPr>
      </w:pPr>
    </w:p>
    <w:p w14:paraId="6055D482" w14:textId="77777777" w:rsidR="00716057" w:rsidRDefault="00716057">
      <w:pPr>
        <w:rPr>
          <w:rFonts w:hint="eastAsia"/>
        </w:rPr>
      </w:pPr>
      <w:r>
        <w:rPr>
          <w:rFonts w:hint="eastAsia"/>
        </w:rPr>
        <w:tab/>
        <w:t>整体认读音节是指那些在汉语拼音中，由于发音特点或教学便利考虑，被视为一个不可分割的整体进行认读的音节。这些音节通常由单个字母或几个特定字母组合构成，它们的发音方式与普通音节有所不同，能够直接从视觉符号转换为听觉信号，简化了初学者的学习过程。例如，“ye”、“yue”等音节，在实际发音时并不分解为“y-e”或“y-u-e”，而是作为一个整体来发音。</w:t>
      </w:r>
    </w:p>
    <w:p w14:paraId="7286EDFD" w14:textId="77777777" w:rsidR="00716057" w:rsidRDefault="00716057">
      <w:pPr>
        <w:rPr>
          <w:rFonts w:hint="eastAsia"/>
        </w:rPr>
      </w:pPr>
    </w:p>
    <w:p w14:paraId="639A8ADE" w14:textId="77777777" w:rsidR="00716057" w:rsidRDefault="00716057">
      <w:pPr>
        <w:rPr>
          <w:rFonts w:hint="eastAsia"/>
        </w:rPr>
      </w:pPr>
    </w:p>
    <w:p w14:paraId="1A5835DD" w14:textId="77777777" w:rsidR="00716057" w:rsidRDefault="00716057">
      <w:pPr>
        <w:rPr>
          <w:rFonts w:hint="eastAsia"/>
        </w:rPr>
      </w:pPr>
    </w:p>
    <w:p w14:paraId="21E6ECA0" w14:textId="77777777" w:rsidR="00716057" w:rsidRDefault="00716057">
      <w:pPr>
        <w:rPr>
          <w:rFonts w:hint="eastAsia"/>
        </w:rPr>
      </w:pPr>
      <w:r>
        <w:rPr>
          <w:rFonts w:hint="eastAsia"/>
        </w:rPr>
        <w:tab/>
        <w:t>“艳”的拼音分析</w:t>
      </w:r>
    </w:p>
    <w:p w14:paraId="1A310DC8" w14:textId="77777777" w:rsidR="00716057" w:rsidRDefault="00716057">
      <w:pPr>
        <w:rPr>
          <w:rFonts w:hint="eastAsia"/>
        </w:rPr>
      </w:pPr>
    </w:p>
    <w:p w14:paraId="496778D3" w14:textId="77777777" w:rsidR="00716057" w:rsidRDefault="00716057">
      <w:pPr>
        <w:rPr>
          <w:rFonts w:hint="eastAsia"/>
        </w:rPr>
      </w:pPr>
    </w:p>
    <w:p w14:paraId="4A4FDABA" w14:textId="77777777" w:rsidR="00716057" w:rsidRDefault="00716057">
      <w:pPr>
        <w:rPr>
          <w:rFonts w:hint="eastAsia"/>
        </w:rPr>
      </w:pPr>
      <w:r>
        <w:rPr>
          <w:rFonts w:hint="eastAsia"/>
        </w:rPr>
        <w:tab/>
        <w:t>具体到汉字“艳”，其拼音为“yan”。根据汉语拼音规则，“yan”这个音节是由声母“y”（在某些情况下视为零声母）和韵母“an”组成。这里的“y”并不是单独作为一个整体认读音节存在的，而是作为“yan”音节的一部分，帮助引导出“an”韵母的发音。因此，“yan”属于需要拼读的音节，而不是整体认读音节。</w:t>
      </w:r>
    </w:p>
    <w:p w14:paraId="79ED4B30" w14:textId="77777777" w:rsidR="00716057" w:rsidRDefault="00716057">
      <w:pPr>
        <w:rPr>
          <w:rFonts w:hint="eastAsia"/>
        </w:rPr>
      </w:pPr>
    </w:p>
    <w:p w14:paraId="51CC1130" w14:textId="77777777" w:rsidR="00716057" w:rsidRDefault="00716057">
      <w:pPr>
        <w:rPr>
          <w:rFonts w:hint="eastAsia"/>
        </w:rPr>
      </w:pPr>
    </w:p>
    <w:p w14:paraId="7A3DFF2E" w14:textId="77777777" w:rsidR="00716057" w:rsidRDefault="00716057">
      <w:pPr>
        <w:rPr>
          <w:rFonts w:hint="eastAsia"/>
        </w:rPr>
      </w:pPr>
    </w:p>
    <w:p w14:paraId="647FE135" w14:textId="77777777" w:rsidR="00716057" w:rsidRDefault="00716057">
      <w:pPr>
        <w:rPr>
          <w:rFonts w:hint="eastAsia"/>
        </w:rPr>
      </w:pPr>
      <w:r>
        <w:rPr>
          <w:rFonts w:hint="eastAsia"/>
        </w:rPr>
        <w:tab/>
        <w:t>整体认读音节的特点</w:t>
      </w:r>
    </w:p>
    <w:p w14:paraId="3978648E" w14:textId="77777777" w:rsidR="00716057" w:rsidRDefault="00716057">
      <w:pPr>
        <w:rPr>
          <w:rFonts w:hint="eastAsia"/>
        </w:rPr>
      </w:pPr>
    </w:p>
    <w:p w14:paraId="21DB29C4" w14:textId="77777777" w:rsidR="00716057" w:rsidRDefault="00716057">
      <w:pPr>
        <w:rPr>
          <w:rFonts w:hint="eastAsia"/>
        </w:rPr>
      </w:pPr>
    </w:p>
    <w:p w14:paraId="361C8A37" w14:textId="77777777" w:rsidR="00716057" w:rsidRDefault="00716057">
      <w:pPr>
        <w:rPr>
          <w:rFonts w:hint="eastAsia"/>
        </w:rPr>
      </w:pPr>
      <w:r>
        <w:rPr>
          <w:rFonts w:hint="eastAsia"/>
        </w:rPr>
        <w:tab/>
        <w:t>为了更好地理解“yan”不是整体认读音节这一最后的总结，我们还可以从整体认读音节的特点出发来进行对比分析。整体认读音节的主要特点包括：</w:t>
      </w:r>
    </w:p>
    <w:p w14:paraId="1425E605" w14:textId="77777777" w:rsidR="00716057" w:rsidRDefault="00716057">
      <w:pPr>
        <w:rPr>
          <w:rFonts w:hint="eastAsia"/>
        </w:rPr>
      </w:pPr>
    </w:p>
    <w:p w14:paraId="5714CF77" w14:textId="77777777" w:rsidR="00716057" w:rsidRDefault="00716057">
      <w:pPr>
        <w:rPr>
          <w:rFonts w:hint="eastAsia"/>
        </w:rPr>
      </w:pPr>
      <w:r>
        <w:rPr>
          <w:rFonts w:hint="eastAsia"/>
        </w:rPr>
        <w:t>1. 直接发音：这类音节能直接从书写形式转换为发音，无需经过分解拼读的过程。</w:t>
      </w:r>
    </w:p>
    <w:p w14:paraId="3263C6AD" w14:textId="77777777" w:rsidR="00716057" w:rsidRDefault="00716057">
      <w:pPr>
        <w:rPr>
          <w:rFonts w:hint="eastAsia"/>
        </w:rPr>
      </w:pPr>
    </w:p>
    <w:p w14:paraId="29E9BADB" w14:textId="77777777" w:rsidR="00716057" w:rsidRDefault="00716057">
      <w:pPr>
        <w:rPr>
          <w:rFonts w:hint="eastAsia"/>
        </w:rPr>
      </w:pPr>
      <w:r>
        <w:rPr>
          <w:rFonts w:hint="eastAsia"/>
        </w:rPr>
        <w:t>2. 特殊性：它们往往具有一定的特殊性，如“yi”、“wu”、“ye”等，这些音节在汉语拼音系统中有着独特的地位。</w:t>
      </w:r>
    </w:p>
    <w:p w14:paraId="7E7D08A3" w14:textId="77777777" w:rsidR="00716057" w:rsidRDefault="00716057">
      <w:pPr>
        <w:rPr>
          <w:rFonts w:hint="eastAsia"/>
        </w:rPr>
      </w:pPr>
    </w:p>
    <w:p w14:paraId="426F60D2" w14:textId="77777777" w:rsidR="00716057" w:rsidRDefault="00716057">
      <w:pPr>
        <w:rPr>
          <w:rFonts w:hint="eastAsia"/>
        </w:rPr>
      </w:pPr>
      <w:r>
        <w:rPr>
          <w:rFonts w:hint="eastAsia"/>
        </w:rPr>
        <w:t>3. 教学便利：将一些常用的音节设定为整体认读音节，有助于提高汉语学习者尤其是儿童学习者的效率，减少了学习初期的难度。</w:t>
      </w:r>
    </w:p>
    <w:p w14:paraId="1153B18B" w14:textId="77777777" w:rsidR="00716057" w:rsidRDefault="00716057">
      <w:pPr>
        <w:rPr>
          <w:rFonts w:hint="eastAsia"/>
        </w:rPr>
      </w:pPr>
    </w:p>
    <w:p w14:paraId="65039829" w14:textId="77777777" w:rsidR="00716057" w:rsidRDefault="00716057">
      <w:pPr>
        <w:rPr>
          <w:rFonts w:hint="eastAsia"/>
        </w:rPr>
      </w:pPr>
    </w:p>
    <w:p w14:paraId="2406C25D" w14:textId="77777777" w:rsidR="00716057" w:rsidRDefault="00716057">
      <w:pPr>
        <w:rPr>
          <w:rFonts w:hint="eastAsia"/>
        </w:rPr>
      </w:pPr>
    </w:p>
    <w:p w14:paraId="70A0356B" w14:textId="77777777" w:rsidR="00716057" w:rsidRDefault="00716057">
      <w:pPr>
        <w:rPr>
          <w:rFonts w:hint="eastAsia"/>
        </w:rPr>
      </w:pPr>
      <w:r>
        <w:rPr>
          <w:rFonts w:hint="eastAsia"/>
        </w:rPr>
        <w:tab/>
        <w:t>最后的总结</w:t>
      </w:r>
    </w:p>
    <w:p w14:paraId="00BD709B" w14:textId="77777777" w:rsidR="00716057" w:rsidRDefault="00716057">
      <w:pPr>
        <w:rPr>
          <w:rFonts w:hint="eastAsia"/>
        </w:rPr>
      </w:pPr>
    </w:p>
    <w:p w14:paraId="4D03D77E" w14:textId="77777777" w:rsidR="00716057" w:rsidRDefault="00716057">
      <w:pPr>
        <w:rPr>
          <w:rFonts w:hint="eastAsia"/>
        </w:rPr>
      </w:pPr>
    </w:p>
    <w:p w14:paraId="64D837ED" w14:textId="77777777" w:rsidR="00716057" w:rsidRDefault="00716057">
      <w:pPr>
        <w:rPr>
          <w:rFonts w:hint="eastAsia"/>
        </w:rPr>
      </w:pPr>
      <w:r>
        <w:rPr>
          <w:rFonts w:hint="eastAsia"/>
        </w:rPr>
        <w:tab/>
        <w:t>“艳”的拼音“yan”并不是整体认读音节，而是由声母“y”和韵母“an”组成的常规音节。了解这一点对于正确掌握汉语拼音的拼读规则和提高普通话水平都具有重要意义。同时，熟悉整体认读音节的概念及其特点，也能帮助学习者更有效地学习和运用汉语拼音，进而促进语言能力的提升。</w:t>
      </w:r>
    </w:p>
    <w:p w14:paraId="035BA4EE" w14:textId="77777777" w:rsidR="00716057" w:rsidRDefault="00716057">
      <w:pPr>
        <w:rPr>
          <w:rFonts w:hint="eastAsia"/>
        </w:rPr>
      </w:pPr>
    </w:p>
    <w:p w14:paraId="4F5C2416" w14:textId="77777777" w:rsidR="00716057" w:rsidRDefault="00716057">
      <w:pPr>
        <w:rPr>
          <w:rFonts w:hint="eastAsia"/>
        </w:rPr>
      </w:pPr>
    </w:p>
    <w:p w14:paraId="0654FEFD" w14:textId="77777777" w:rsidR="00716057" w:rsidRDefault="00716057">
      <w:pPr>
        <w:rPr>
          <w:rFonts w:hint="eastAsia"/>
        </w:rPr>
      </w:pPr>
      <w:r>
        <w:rPr>
          <w:rFonts w:hint="eastAsia"/>
        </w:rPr>
        <w:t>本文是由懂得生活网（dongdeshenghuo.com）为大家创作</w:t>
      </w:r>
    </w:p>
    <w:p w14:paraId="190D1F30" w14:textId="1CE13257" w:rsidR="00CE4F44" w:rsidRDefault="00CE4F44"/>
    <w:sectPr w:rsidR="00CE4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44"/>
    <w:rsid w:val="005077C5"/>
    <w:rsid w:val="00716057"/>
    <w:rsid w:val="00CE4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C5D9F-ABAF-43D3-B7DB-18BE5514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F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F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F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F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F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F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F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F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F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F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F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F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F44"/>
    <w:rPr>
      <w:rFonts w:cstheme="majorBidi"/>
      <w:color w:val="2F5496" w:themeColor="accent1" w:themeShade="BF"/>
      <w:sz w:val="28"/>
      <w:szCs w:val="28"/>
    </w:rPr>
  </w:style>
  <w:style w:type="character" w:customStyle="1" w:styleId="50">
    <w:name w:val="标题 5 字符"/>
    <w:basedOn w:val="a0"/>
    <w:link w:val="5"/>
    <w:uiPriority w:val="9"/>
    <w:semiHidden/>
    <w:rsid w:val="00CE4F44"/>
    <w:rPr>
      <w:rFonts w:cstheme="majorBidi"/>
      <w:color w:val="2F5496" w:themeColor="accent1" w:themeShade="BF"/>
      <w:sz w:val="24"/>
    </w:rPr>
  </w:style>
  <w:style w:type="character" w:customStyle="1" w:styleId="60">
    <w:name w:val="标题 6 字符"/>
    <w:basedOn w:val="a0"/>
    <w:link w:val="6"/>
    <w:uiPriority w:val="9"/>
    <w:semiHidden/>
    <w:rsid w:val="00CE4F44"/>
    <w:rPr>
      <w:rFonts w:cstheme="majorBidi"/>
      <w:b/>
      <w:bCs/>
      <w:color w:val="2F5496" w:themeColor="accent1" w:themeShade="BF"/>
    </w:rPr>
  </w:style>
  <w:style w:type="character" w:customStyle="1" w:styleId="70">
    <w:name w:val="标题 7 字符"/>
    <w:basedOn w:val="a0"/>
    <w:link w:val="7"/>
    <w:uiPriority w:val="9"/>
    <w:semiHidden/>
    <w:rsid w:val="00CE4F44"/>
    <w:rPr>
      <w:rFonts w:cstheme="majorBidi"/>
      <w:b/>
      <w:bCs/>
      <w:color w:val="595959" w:themeColor="text1" w:themeTint="A6"/>
    </w:rPr>
  </w:style>
  <w:style w:type="character" w:customStyle="1" w:styleId="80">
    <w:name w:val="标题 8 字符"/>
    <w:basedOn w:val="a0"/>
    <w:link w:val="8"/>
    <w:uiPriority w:val="9"/>
    <w:semiHidden/>
    <w:rsid w:val="00CE4F44"/>
    <w:rPr>
      <w:rFonts w:cstheme="majorBidi"/>
      <w:color w:val="595959" w:themeColor="text1" w:themeTint="A6"/>
    </w:rPr>
  </w:style>
  <w:style w:type="character" w:customStyle="1" w:styleId="90">
    <w:name w:val="标题 9 字符"/>
    <w:basedOn w:val="a0"/>
    <w:link w:val="9"/>
    <w:uiPriority w:val="9"/>
    <w:semiHidden/>
    <w:rsid w:val="00CE4F44"/>
    <w:rPr>
      <w:rFonts w:eastAsiaTheme="majorEastAsia" w:cstheme="majorBidi"/>
      <w:color w:val="595959" w:themeColor="text1" w:themeTint="A6"/>
    </w:rPr>
  </w:style>
  <w:style w:type="paragraph" w:styleId="a3">
    <w:name w:val="Title"/>
    <w:basedOn w:val="a"/>
    <w:next w:val="a"/>
    <w:link w:val="a4"/>
    <w:uiPriority w:val="10"/>
    <w:qFormat/>
    <w:rsid w:val="00CE4F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F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F44"/>
    <w:pPr>
      <w:spacing w:before="160"/>
      <w:jc w:val="center"/>
    </w:pPr>
    <w:rPr>
      <w:i/>
      <w:iCs/>
      <w:color w:val="404040" w:themeColor="text1" w:themeTint="BF"/>
    </w:rPr>
  </w:style>
  <w:style w:type="character" w:customStyle="1" w:styleId="a8">
    <w:name w:val="引用 字符"/>
    <w:basedOn w:val="a0"/>
    <w:link w:val="a7"/>
    <w:uiPriority w:val="29"/>
    <w:rsid w:val="00CE4F44"/>
    <w:rPr>
      <w:i/>
      <w:iCs/>
      <w:color w:val="404040" w:themeColor="text1" w:themeTint="BF"/>
    </w:rPr>
  </w:style>
  <w:style w:type="paragraph" w:styleId="a9">
    <w:name w:val="List Paragraph"/>
    <w:basedOn w:val="a"/>
    <w:uiPriority w:val="34"/>
    <w:qFormat/>
    <w:rsid w:val="00CE4F44"/>
    <w:pPr>
      <w:ind w:left="720"/>
      <w:contextualSpacing/>
    </w:pPr>
  </w:style>
  <w:style w:type="character" w:styleId="aa">
    <w:name w:val="Intense Emphasis"/>
    <w:basedOn w:val="a0"/>
    <w:uiPriority w:val="21"/>
    <w:qFormat/>
    <w:rsid w:val="00CE4F44"/>
    <w:rPr>
      <w:i/>
      <w:iCs/>
      <w:color w:val="2F5496" w:themeColor="accent1" w:themeShade="BF"/>
    </w:rPr>
  </w:style>
  <w:style w:type="paragraph" w:styleId="ab">
    <w:name w:val="Intense Quote"/>
    <w:basedOn w:val="a"/>
    <w:next w:val="a"/>
    <w:link w:val="ac"/>
    <w:uiPriority w:val="30"/>
    <w:qFormat/>
    <w:rsid w:val="00CE4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F44"/>
    <w:rPr>
      <w:i/>
      <w:iCs/>
      <w:color w:val="2F5496" w:themeColor="accent1" w:themeShade="BF"/>
    </w:rPr>
  </w:style>
  <w:style w:type="character" w:styleId="ad">
    <w:name w:val="Intense Reference"/>
    <w:basedOn w:val="a0"/>
    <w:uiPriority w:val="32"/>
    <w:qFormat/>
    <w:rsid w:val="00CE4F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