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2483" w14:textId="77777777" w:rsidR="00DD7C77" w:rsidRDefault="00DD7C77">
      <w:pPr>
        <w:rPr>
          <w:rFonts w:hint="eastAsia"/>
        </w:rPr>
      </w:pPr>
    </w:p>
    <w:p w14:paraId="131AE55D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而义自见的意思</w:t>
      </w:r>
    </w:p>
    <w:p w14:paraId="20FEFF2A" w14:textId="77777777" w:rsidR="00DD7C77" w:rsidRDefault="00DD7C77">
      <w:pPr>
        <w:rPr>
          <w:rFonts w:hint="eastAsia"/>
        </w:rPr>
      </w:pPr>
    </w:p>
    <w:p w14:paraId="32474C6A" w14:textId="77777777" w:rsidR="00DD7C77" w:rsidRDefault="00DD7C77">
      <w:pPr>
        <w:rPr>
          <w:rFonts w:hint="eastAsia"/>
        </w:rPr>
      </w:pPr>
    </w:p>
    <w:p w14:paraId="05A0CD03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“而义自见”出自中国古代文学作品《三国演义》，这句话在原文中是“读书百遍，其义自见”，意味着通过反复阅读同一本书或同一个内容，最终能够理解其内在的意义和价值。它强调了学习过程中积累的重要性，以及个人在不断接触与思考之后能够达到的深刻理解和领悟。这种思想不仅适用于读书，也可以推广到学习任何技能或者理解复杂概念的过程中。</w:t>
      </w:r>
    </w:p>
    <w:p w14:paraId="7A4F3684" w14:textId="77777777" w:rsidR="00DD7C77" w:rsidRDefault="00DD7C77">
      <w:pPr>
        <w:rPr>
          <w:rFonts w:hint="eastAsia"/>
        </w:rPr>
      </w:pPr>
    </w:p>
    <w:p w14:paraId="1D11C871" w14:textId="77777777" w:rsidR="00DD7C77" w:rsidRDefault="00DD7C77">
      <w:pPr>
        <w:rPr>
          <w:rFonts w:hint="eastAsia"/>
        </w:rPr>
      </w:pPr>
    </w:p>
    <w:p w14:paraId="07A5C22D" w14:textId="77777777" w:rsidR="00DD7C77" w:rsidRDefault="00DD7C77">
      <w:pPr>
        <w:rPr>
          <w:rFonts w:hint="eastAsia"/>
        </w:rPr>
      </w:pPr>
    </w:p>
    <w:p w14:paraId="70E68BE7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成语背后的哲学</w:t>
      </w:r>
    </w:p>
    <w:p w14:paraId="19E751DC" w14:textId="77777777" w:rsidR="00DD7C77" w:rsidRDefault="00DD7C77">
      <w:pPr>
        <w:rPr>
          <w:rFonts w:hint="eastAsia"/>
        </w:rPr>
      </w:pPr>
    </w:p>
    <w:p w14:paraId="4E78331D" w14:textId="77777777" w:rsidR="00DD7C77" w:rsidRDefault="00DD7C77">
      <w:pPr>
        <w:rPr>
          <w:rFonts w:hint="eastAsia"/>
        </w:rPr>
      </w:pPr>
    </w:p>
    <w:p w14:paraId="3512BDF1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“而义自见”的背后蕴含着一种东方智慧，即通过不断的实践来获得真知灼见。这与中国传统文化中的许多理念相吻合，如孔子提倡的学习态度——学而不思则罔，思而不学则殆。也就是说，只有将学习与反思结合起来，才能真正掌握知识的本质。“而义自见”也反映了古人对于耐心与毅力的重视，在面对难题时不应轻易放弃，而是需要持续努力直至豁然开朗。</w:t>
      </w:r>
    </w:p>
    <w:p w14:paraId="418A73A2" w14:textId="77777777" w:rsidR="00DD7C77" w:rsidRDefault="00DD7C77">
      <w:pPr>
        <w:rPr>
          <w:rFonts w:hint="eastAsia"/>
        </w:rPr>
      </w:pPr>
    </w:p>
    <w:p w14:paraId="756C528C" w14:textId="77777777" w:rsidR="00DD7C77" w:rsidRDefault="00DD7C77">
      <w:pPr>
        <w:rPr>
          <w:rFonts w:hint="eastAsia"/>
        </w:rPr>
      </w:pPr>
    </w:p>
    <w:p w14:paraId="567FB3C1" w14:textId="77777777" w:rsidR="00DD7C77" w:rsidRDefault="00DD7C77">
      <w:pPr>
        <w:rPr>
          <w:rFonts w:hint="eastAsia"/>
        </w:rPr>
      </w:pPr>
    </w:p>
    <w:p w14:paraId="6B4E5B14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现代社会的应用</w:t>
      </w:r>
    </w:p>
    <w:p w14:paraId="4A7D9161" w14:textId="77777777" w:rsidR="00DD7C77" w:rsidRDefault="00DD7C77">
      <w:pPr>
        <w:rPr>
          <w:rFonts w:hint="eastAsia"/>
        </w:rPr>
      </w:pPr>
    </w:p>
    <w:p w14:paraId="66B725A6" w14:textId="77777777" w:rsidR="00DD7C77" w:rsidRDefault="00DD7C77">
      <w:pPr>
        <w:rPr>
          <w:rFonts w:hint="eastAsia"/>
        </w:rPr>
      </w:pPr>
    </w:p>
    <w:p w14:paraId="4459FDE2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尽管“而义自见”这一成语源自古代，但它所传达的信息至今仍具有重要意义。在当今快速变化的世界里，人们面临着海量信息的选择与处理。如何从中筛选出有价值的知识并深入理解成为了关键。这时候，“而义自见”的精神就显得尤为重要了。无论是科学研究者探索未知领域，还是普通人在日常生活中解决问题，都需要具备持之以恒的态度以及对细节的关注能力。通过反复研究、实验或实践，往往能够在某一刻突然顿悟，找到解决问题的方法或是发现新的灵感来源。</w:t>
      </w:r>
    </w:p>
    <w:p w14:paraId="498A3ACA" w14:textId="77777777" w:rsidR="00DD7C77" w:rsidRDefault="00DD7C77">
      <w:pPr>
        <w:rPr>
          <w:rFonts w:hint="eastAsia"/>
        </w:rPr>
      </w:pPr>
    </w:p>
    <w:p w14:paraId="70CA2857" w14:textId="77777777" w:rsidR="00DD7C77" w:rsidRDefault="00DD7C77">
      <w:pPr>
        <w:rPr>
          <w:rFonts w:hint="eastAsia"/>
        </w:rPr>
      </w:pPr>
    </w:p>
    <w:p w14:paraId="77F63B68" w14:textId="77777777" w:rsidR="00DD7C77" w:rsidRDefault="00DD7C77">
      <w:pPr>
        <w:rPr>
          <w:rFonts w:hint="eastAsia"/>
        </w:rPr>
      </w:pPr>
    </w:p>
    <w:p w14:paraId="320BE3EB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0A990CD7" w14:textId="77777777" w:rsidR="00DD7C77" w:rsidRDefault="00DD7C77">
      <w:pPr>
        <w:rPr>
          <w:rFonts w:hint="eastAsia"/>
        </w:rPr>
      </w:pPr>
    </w:p>
    <w:p w14:paraId="689C5977" w14:textId="77777777" w:rsidR="00DD7C77" w:rsidRDefault="00DD7C77">
      <w:pPr>
        <w:rPr>
          <w:rFonts w:hint="eastAsia"/>
        </w:rPr>
      </w:pPr>
    </w:p>
    <w:p w14:paraId="7BB70BEC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从教育的角度来看，“而义自见”鼓励了一种积极主动的学习方式。它告诉学生不应该仅仅满足于表面层次上的了解，而是要勇于提出疑问、勇于探究事物背后的原因。教师们可以利用这一点激发学生的兴趣，引导他们深入挖掘课程内容，培养批判性思维能力。同时，这也提醒家长及教育工作者，在支持孩子成长的过程中给予足够的时间和空间让他们自己去发现、去体验，而不是急于求成地灌输答案。</w:t>
      </w:r>
    </w:p>
    <w:p w14:paraId="23282337" w14:textId="77777777" w:rsidR="00DD7C77" w:rsidRDefault="00DD7C77">
      <w:pPr>
        <w:rPr>
          <w:rFonts w:hint="eastAsia"/>
        </w:rPr>
      </w:pPr>
    </w:p>
    <w:p w14:paraId="6C18C5C7" w14:textId="77777777" w:rsidR="00DD7C77" w:rsidRDefault="00DD7C77">
      <w:pPr>
        <w:rPr>
          <w:rFonts w:hint="eastAsia"/>
        </w:rPr>
      </w:pPr>
    </w:p>
    <w:p w14:paraId="77B83C93" w14:textId="77777777" w:rsidR="00DD7C77" w:rsidRDefault="00DD7C77">
      <w:pPr>
        <w:rPr>
          <w:rFonts w:hint="eastAsia"/>
        </w:rPr>
      </w:pPr>
    </w:p>
    <w:p w14:paraId="707EE2C7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9940D1" w14:textId="77777777" w:rsidR="00DD7C77" w:rsidRDefault="00DD7C77">
      <w:pPr>
        <w:rPr>
          <w:rFonts w:hint="eastAsia"/>
        </w:rPr>
      </w:pPr>
    </w:p>
    <w:p w14:paraId="10F678CE" w14:textId="77777777" w:rsidR="00DD7C77" w:rsidRDefault="00DD7C77">
      <w:pPr>
        <w:rPr>
          <w:rFonts w:hint="eastAsia"/>
        </w:rPr>
      </w:pPr>
    </w:p>
    <w:p w14:paraId="447B10CA" w14:textId="77777777" w:rsidR="00DD7C77" w:rsidRDefault="00DD7C77">
      <w:pPr>
        <w:rPr>
          <w:rFonts w:hint="eastAsia"/>
        </w:rPr>
      </w:pPr>
      <w:r>
        <w:rPr>
          <w:rFonts w:hint="eastAsia"/>
        </w:rPr>
        <w:tab/>
        <w:t>“而义自见”不仅仅是一个简单的成语表达，更是一种生活哲学。它教会我们在追求知识的路上保持谦逊好学的心态，勇于面对挑战，并且相信经过不懈的努力后总有一天会迎来成功的曙光。无论是在学术研究还是日常生活当中，这种精神都将是我们宝贵的财富。</w:t>
      </w:r>
    </w:p>
    <w:p w14:paraId="7266F13E" w14:textId="77777777" w:rsidR="00DD7C77" w:rsidRDefault="00DD7C77">
      <w:pPr>
        <w:rPr>
          <w:rFonts w:hint="eastAsia"/>
        </w:rPr>
      </w:pPr>
    </w:p>
    <w:p w14:paraId="62C16F1B" w14:textId="77777777" w:rsidR="00DD7C77" w:rsidRDefault="00DD7C77">
      <w:pPr>
        <w:rPr>
          <w:rFonts w:hint="eastAsia"/>
        </w:rPr>
      </w:pPr>
    </w:p>
    <w:p w14:paraId="1F9AE1A1" w14:textId="77777777" w:rsidR="00DD7C77" w:rsidRDefault="00DD7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198C4" w14:textId="31D05007" w:rsidR="00F124A6" w:rsidRDefault="00F124A6"/>
    <w:sectPr w:rsidR="00F1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A6"/>
    <w:rsid w:val="005077C5"/>
    <w:rsid w:val="00DD7C77"/>
    <w:rsid w:val="00F1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6D17-25C4-4267-9FA4-BDCB46F6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