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200C" w14:textId="77777777" w:rsidR="003D441D" w:rsidRDefault="003D441D">
      <w:pPr>
        <w:rPr>
          <w:rFonts w:hint="eastAsia"/>
        </w:rPr>
      </w:pPr>
      <w:r>
        <w:rPr>
          <w:rFonts w:hint="eastAsia"/>
        </w:rPr>
        <w:t>综缈的拼音</w:t>
      </w:r>
    </w:p>
    <w:p w14:paraId="67F883B2" w14:textId="77777777" w:rsidR="003D441D" w:rsidRDefault="003D441D">
      <w:pPr>
        <w:rPr>
          <w:rFonts w:hint="eastAsia"/>
        </w:rPr>
      </w:pPr>
      <w:r>
        <w:rPr>
          <w:rFonts w:hint="eastAsia"/>
        </w:rPr>
        <w:t>“综缈”一词来源于对复杂、神秘事物的一种描绘，其拼音为“zōng miǎo”。在汉语中，“综”指的是综合、最后的总结的意思，意味着将多方面的信息或元素融合为一体；而“缈”则常常与“渺”相通，表达一种隐约、模糊的状态，仿佛是远处的一抹轻烟，难以捉摸却又充满诗意。这两个字组合在一起，不仅传达出一种深邃而幽远的感觉，还隐含着探索未知、追求真理的精神。</w:t>
      </w:r>
    </w:p>
    <w:p w14:paraId="326B9F0A" w14:textId="77777777" w:rsidR="003D441D" w:rsidRDefault="003D441D">
      <w:pPr>
        <w:rPr>
          <w:rFonts w:hint="eastAsia"/>
        </w:rPr>
      </w:pPr>
    </w:p>
    <w:p w14:paraId="3ABC1328" w14:textId="77777777" w:rsidR="003D441D" w:rsidRDefault="003D441D">
      <w:pPr>
        <w:rPr>
          <w:rFonts w:hint="eastAsia"/>
        </w:rPr>
      </w:pPr>
      <w:r>
        <w:rPr>
          <w:rFonts w:hint="eastAsia"/>
        </w:rPr>
        <w:t>综缈的意境之美</w:t>
      </w:r>
    </w:p>
    <w:p w14:paraId="203233C4" w14:textId="77777777" w:rsidR="003D441D" w:rsidRDefault="003D441D">
      <w:pPr>
        <w:rPr>
          <w:rFonts w:hint="eastAsia"/>
        </w:rPr>
      </w:pPr>
      <w:r>
        <w:rPr>
          <w:rFonts w:hint="eastAsia"/>
        </w:rPr>
        <w:t>当我们谈论“综缈”，往往是在描述那些超越日常经验的事物。它可能是指一幅画作中的朦胧美，或是文学作品里那种令人回味无穷的情节设置。这种美在于它的不确定性，在于给予人们广阔的想象空间。“综缈”的意境之美，就如同夜空中闪烁不定的星辰，既遥远又亲近，让人不禁沉醉于其中，试图解读隐藏在其背后的秘密。</w:t>
      </w:r>
    </w:p>
    <w:p w14:paraId="2070C8BE" w14:textId="77777777" w:rsidR="003D441D" w:rsidRDefault="003D441D">
      <w:pPr>
        <w:rPr>
          <w:rFonts w:hint="eastAsia"/>
        </w:rPr>
      </w:pPr>
    </w:p>
    <w:p w14:paraId="0AC9390E" w14:textId="77777777" w:rsidR="003D441D" w:rsidRDefault="003D441D">
      <w:pPr>
        <w:rPr>
          <w:rFonts w:hint="eastAsia"/>
        </w:rPr>
      </w:pPr>
      <w:r>
        <w:rPr>
          <w:rFonts w:hint="eastAsia"/>
        </w:rPr>
        <w:t>综缈在文化艺术中的体现</w:t>
      </w:r>
    </w:p>
    <w:p w14:paraId="2E6D538A" w14:textId="77777777" w:rsidR="003D441D" w:rsidRDefault="003D441D">
      <w:pPr>
        <w:rPr>
          <w:rFonts w:hint="eastAsia"/>
        </w:rPr>
      </w:pPr>
      <w:r>
        <w:rPr>
          <w:rFonts w:hint="eastAsia"/>
        </w:rPr>
        <w:t>在中国传统艺术中，“综缈”的表现形式多种多样。例如，在山水画中，画家通过巧妙运用墨色浓淡的变化来营造出一种缥缈的氛围，使得山川河流看起来像是被一层薄雾所笼罩，增加了画面的层次感和深度。而在古典诗词里，“综缈”更是诗人笔下常见的主题之一，他们用优美的文字描绘出心中的理想境界，让读者在阅读时仿佛进入了一个亦真亦幻的世界。</w:t>
      </w:r>
    </w:p>
    <w:p w14:paraId="06062976" w14:textId="77777777" w:rsidR="003D441D" w:rsidRDefault="003D441D">
      <w:pPr>
        <w:rPr>
          <w:rFonts w:hint="eastAsia"/>
        </w:rPr>
      </w:pPr>
    </w:p>
    <w:p w14:paraId="4E029B89" w14:textId="77777777" w:rsidR="003D441D" w:rsidRDefault="003D441D">
      <w:pPr>
        <w:rPr>
          <w:rFonts w:hint="eastAsia"/>
        </w:rPr>
      </w:pPr>
      <w:r>
        <w:rPr>
          <w:rFonts w:hint="eastAsia"/>
        </w:rPr>
        <w:t>现代社会中的综缈</w:t>
      </w:r>
    </w:p>
    <w:p w14:paraId="3FA8D9DD" w14:textId="77777777" w:rsidR="003D441D" w:rsidRDefault="003D441D">
      <w:pPr>
        <w:rPr>
          <w:rFonts w:hint="eastAsia"/>
        </w:rPr>
      </w:pPr>
      <w:r>
        <w:rPr>
          <w:rFonts w:hint="eastAsia"/>
        </w:rPr>
        <w:t>即使在现代社会，“综缈”的概念依然有着重要的意义。随着科技的发展和生活节奏的加快，人们越来越渴望从快节奏的生活中找到一片宁静之地。因此，“综缈”不仅仅是一种美学追求，更成为了现代人寻求内心平静的一个途径。无论是通过欣赏艺术作品还是参与冥想等活动，都可以帮助我们暂时远离喧嚣，感受那份来自心灵深处的宁静与和谐。</w:t>
      </w:r>
    </w:p>
    <w:p w14:paraId="5A759E1D" w14:textId="77777777" w:rsidR="003D441D" w:rsidRDefault="003D441D">
      <w:pPr>
        <w:rPr>
          <w:rFonts w:hint="eastAsia"/>
        </w:rPr>
      </w:pPr>
    </w:p>
    <w:p w14:paraId="3B32D325" w14:textId="77777777" w:rsidR="003D441D" w:rsidRDefault="003D441D">
      <w:pPr>
        <w:rPr>
          <w:rFonts w:hint="eastAsia"/>
        </w:rPr>
      </w:pPr>
      <w:r>
        <w:rPr>
          <w:rFonts w:hint="eastAsia"/>
        </w:rPr>
        <w:t>最后的总结</w:t>
      </w:r>
    </w:p>
    <w:p w14:paraId="3FC9D725" w14:textId="77777777" w:rsidR="003D441D" w:rsidRDefault="003D441D">
      <w:pPr>
        <w:rPr>
          <w:rFonts w:hint="eastAsia"/>
        </w:rPr>
      </w:pPr>
      <w:r>
        <w:rPr>
          <w:rFonts w:hint="eastAsia"/>
        </w:rPr>
        <w:t>“综缈”这一词汇及其所蕴含的意义，为我们提供了一种全新的视角去理解和体验这个世界。它提醒我们要保持一颗好奇的心，勇于探索那些看似不可触及的美好。同时，也教会我们在忙碌的生活中寻找平衡，珍视那些细微却能触动心灵的事物。让我们一起走进“综缈”的世界，去发现更多意想不到的惊喜吧。</w:t>
      </w:r>
    </w:p>
    <w:p w14:paraId="2E35791D" w14:textId="77777777" w:rsidR="003D441D" w:rsidRDefault="003D441D">
      <w:pPr>
        <w:rPr>
          <w:rFonts w:hint="eastAsia"/>
        </w:rPr>
      </w:pPr>
    </w:p>
    <w:p w14:paraId="058D9145" w14:textId="77777777" w:rsidR="003D441D" w:rsidRDefault="003D441D">
      <w:pPr>
        <w:rPr>
          <w:rFonts w:hint="eastAsia"/>
        </w:rPr>
      </w:pPr>
    </w:p>
    <w:p w14:paraId="6B7E14B2" w14:textId="77777777" w:rsidR="003D441D" w:rsidRDefault="003D4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7380E" w14:textId="230AAC3B" w:rsidR="00103465" w:rsidRDefault="00103465"/>
    <w:sectPr w:rsidR="00103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65"/>
    <w:rsid w:val="00103465"/>
    <w:rsid w:val="003D441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939AD-E0B3-423D-A372-6CB88D90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