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C6AA" w14:textId="77777777" w:rsidR="006E6D22" w:rsidRDefault="006E6D22">
      <w:pPr>
        <w:rPr>
          <w:rFonts w:hint="eastAsia"/>
        </w:rPr>
      </w:pPr>
    </w:p>
    <w:p w14:paraId="6A447D4D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繁琐拼音：汉语拼音系统的复杂性</w:t>
      </w:r>
    </w:p>
    <w:p w14:paraId="5AA87598" w14:textId="77777777" w:rsidR="006E6D22" w:rsidRDefault="006E6D22">
      <w:pPr>
        <w:rPr>
          <w:rFonts w:hint="eastAsia"/>
        </w:rPr>
      </w:pPr>
    </w:p>
    <w:p w14:paraId="1D2E95B6" w14:textId="77777777" w:rsidR="006E6D22" w:rsidRDefault="006E6D22">
      <w:pPr>
        <w:rPr>
          <w:rFonts w:hint="eastAsia"/>
        </w:rPr>
      </w:pPr>
    </w:p>
    <w:p w14:paraId="63C801A2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它在1958年由中华人民共和国政府正式公布，并迅速成为国际上标注汉语发音的标准工具。汉语拼音不仅用于中文教学，也广泛应用于计算机输入法、地名和人名的国际表达等领域。尽管汉语拼音极大地促进了汉语的学习与传播，但其内部结构和使用规则却有着一定的复杂性和繁琐性，这给初学者带来了不少挑战。</w:t>
      </w:r>
    </w:p>
    <w:p w14:paraId="3E4E7140" w14:textId="77777777" w:rsidR="006E6D22" w:rsidRDefault="006E6D22">
      <w:pPr>
        <w:rPr>
          <w:rFonts w:hint="eastAsia"/>
        </w:rPr>
      </w:pPr>
    </w:p>
    <w:p w14:paraId="6D0392E0" w14:textId="77777777" w:rsidR="006E6D22" w:rsidRDefault="006E6D22">
      <w:pPr>
        <w:rPr>
          <w:rFonts w:hint="eastAsia"/>
        </w:rPr>
      </w:pPr>
    </w:p>
    <w:p w14:paraId="0BC9BE59" w14:textId="77777777" w:rsidR="006E6D22" w:rsidRDefault="006E6D22">
      <w:pPr>
        <w:rPr>
          <w:rFonts w:hint="eastAsia"/>
        </w:rPr>
      </w:pPr>
    </w:p>
    <w:p w14:paraId="46CB5C8D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5DD08787" w14:textId="77777777" w:rsidR="006E6D22" w:rsidRDefault="006E6D22">
      <w:pPr>
        <w:rPr>
          <w:rFonts w:hint="eastAsia"/>
        </w:rPr>
      </w:pPr>
    </w:p>
    <w:p w14:paraId="35959E02" w14:textId="77777777" w:rsidR="006E6D22" w:rsidRDefault="006E6D22">
      <w:pPr>
        <w:rPr>
          <w:rFonts w:hint="eastAsia"/>
        </w:rPr>
      </w:pPr>
    </w:p>
    <w:p w14:paraId="61DF0108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汉语拼音由声母、韵母及声调三部分组成。声母是位于音节开头的辅音或半元音，而韵母则是跟随声母之后的元音或元音加辅音的组合。汉语拼音中共有23个声母（包括y和w两个半元音）和39个韵母。不同的声母与韵母之间有着严格的组合规则，如某些声母不能与特定的韵母搭配使用，这些规则需要学习者仔细记忆，增加了学习的难度。</w:t>
      </w:r>
    </w:p>
    <w:p w14:paraId="43364FA6" w14:textId="77777777" w:rsidR="006E6D22" w:rsidRDefault="006E6D22">
      <w:pPr>
        <w:rPr>
          <w:rFonts w:hint="eastAsia"/>
        </w:rPr>
      </w:pPr>
    </w:p>
    <w:p w14:paraId="60D5908D" w14:textId="77777777" w:rsidR="006E6D22" w:rsidRDefault="006E6D22">
      <w:pPr>
        <w:rPr>
          <w:rFonts w:hint="eastAsia"/>
        </w:rPr>
      </w:pPr>
    </w:p>
    <w:p w14:paraId="26C6BE0B" w14:textId="77777777" w:rsidR="006E6D22" w:rsidRDefault="006E6D22">
      <w:pPr>
        <w:rPr>
          <w:rFonts w:hint="eastAsia"/>
        </w:rPr>
      </w:pPr>
    </w:p>
    <w:p w14:paraId="02D0491C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5B7E856" w14:textId="77777777" w:rsidR="006E6D22" w:rsidRDefault="006E6D22">
      <w:pPr>
        <w:rPr>
          <w:rFonts w:hint="eastAsia"/>
        </w:rPr>
      </w:pPr>
    </w:p>
    <w:p w14:paraId="066E4F61" w14:textId="77777777" w:rsidR="006E6D22" w:rsidRDefault="006E6D22">
      <w:pPr>
        <w:rPr>
          <w:rFonts w:hint="eastAsia"/>
        </w:rPr>
      </w:pPr>
    </w:p>
    <w:p w14:paraId="6ED55AC7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汉语是一种声调语言，同一个音节根据声调的不同可以表示完全不同的意思。汉语拼音中采用数字1-4来标记四个基本声调，以及轻声。正确掌握声调对于准确表达意义至关重要。然而，声调的变化多样且不易察觉，特别是对于母语非声调语言的学习者来说，声调的区分和运用是一个不小的挑战。</w:t>
      </w:r>
    </w:p>
    <w:p w14:paraId="00631568" w14:textId="77777777" w:rsidR="006E6D22" w:rsidRDefault="006E6D22">
      <w:pPr>
        <w:rPr>
          <w:rFonts w:hint="eastAsia"/>
        </w:rPr>
      </w:pPr>
    </w:p>
    <w:p w14:paraId="47295005" w14:textId="77777777" w:rsidR="006E6D22" w:rsidRDefault="006E6D22">
      <w:pPr>
        <w:rPr>
          <w:rFonts w:hint="eastAsia"/>
        </w:rPr>
      </w:pPr>
    </w:p>
    <w:p w14:paraId="0374A1E6" w14:textId="77777777" w:rsidR="006E6D22" w:rsidRDefault="006E6D22">
      <w:pPr>
        <w:rPr>
          <w:rFonts w:hint="eastAsia"/>
        </w:rPr>
      </w:pPr>
    </w:p>
    <w:p w14:paraId="6D0C3005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特殊拼写规则</w:t>
      </w:r>
    </w:p>
    <w:p w14:paraId="627D9BD0" w14:textId="77777777" w:rsidR="006E6D22" w:rsidRDefault="006E6D22">
      <w:pPr>
        <w:rPr>
          <w:rFonts w:hint="eastAsia"/>
        </w:rPr>
      </w:pPr>
    </w:p>
    <w:p w14:paraId="3A66C840" w14:textId="77777777" w:rsidR="006E6D22" w:rsidRDefault="006E6D22">
      <w:pPr>
        <w:rPr>
          <w:rFonts w:hint="eastAsia"/>
        </w:rPr>
      </w:pPr>
    </w:p>
    <w:p w14:paraId="3B8936D4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除了基本的声母和韵母组合外，汉语拼音还包含一系列特殊拼写规则，例如“ü”在遇到声母j、q、x时省略上面的两点，而在n、l前则保留；“i”在某些情况下会变为“y”，“u”在特定条件下变为“w”。这些规则虽然有助于更准确地反映汉语的实际发音，但也增加了学习的复杂度。</w:t>
      </w:r>
    </w:p>
    <w:p w14:paraId="705F047E" w14:textId="77777777" w:rsidR="006E6D22" w:rsidRDefault="006E6D22">
      <w:pPr>
        <w:rPr>
          <w:rFonts w:hint="eastAsia"/>
        </w:rPr>
      </w:pPr>
    </w:p>
    <w:p w14:paraId="0E2584B6" w14:textId="77777777" w:rsidR="006E6D22" w:rsidRDefault="006E6D22">
      <w:pPr>
        <w:rPr>
          <w:rFonts w:hint="eastAsia"/>
        </w:rPr>
      </w:pPr>
    </w:p>
    <w:p w14:paraId="319BD0FD" w14:textId="77777777" w:rsidR="006E6D22" w:rsidRDefault="006E6D22">
      <w:pPr>
        <w:rPr>
          <w:rFonts w:hint="eastAsia"/>
        </w:rPr>
      </w:pPr>
    </w:p>
    <w:p w14:paraId="2D0ED0FD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方言对拼音的影响</w:t>
      </w:r>
    </w:p>
    <w:p w14:paraId="05AF5F13" w14:textId="77777777" w:rsidR="006E6D22" w:rsidRDefault="006E6D22">
      <w:pPr>
        <w:rPr>
          <w:rFonts w:hint="eastAsia"/>
        </w:rPr>
      </w:pPr>
    </w:p>
    <w:p w14:paraId="0CA34D57" w14:textId="77777777" w:rsidR="006E6D22" w:rsidRDefault="006E6D22">
      <w:pPr>
        <w:rPr>
          <w:rFonts w:hint="eastAsia"/>
        </w:rPr>
      </w:pPr>
    </w:p>
    <w:p w14:paraId="2293754D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汉语普通话是汉语拼音设计的基础，但在实际应用中，各地的方言差异会对拼音产生影响。不同地区的方言发音可能与标准普通话存在较大差异，这不仅表现在声调上，还包括声母和韵母的发音特点。因此，在学习汉语拼音时，了解并适应这些地方特色的发音习惯也是必要的，这对于非本地学习者而言无疑增添了额外的学习负担。</w:t>
      </w:r>
    </w:p>
    <w:p w14:paraId="5C135D13" w14:textId="77777777" w:rsidR="006E6D22" w:rsidRDefault="006E6D22">
      <w:pPr>
        <w:rPr>
          <w:rFonts w:hint="eastAsia"/>
        </w:rPr>
      </w:pPr>
    </w:p>
    <w:p w14:paraId="4078FEED" w14:textId="77777777" w:rsidR="006E6D22" w:rsidRDefault="006E6D22">
      <w:pPr>
        <w:rPr>
          <w:rFonts w:hint="eastAsia"/>
        </w:rPr>
      </w:pPr>
    </w:p>
    <w:p w14:paraId="1CABD028" w14:textId="77777777" w:rsidR="006E6D22" w:rsidRDefault="006E6D22">
      <w:pPr>
        <w:rPr>
          <w:rFonts w:hint="eastAsia"/>
        </w:rPr>
      </w:pPr>
    </w:p>
    <w:p w14:paraId="45BC75BD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1B0BFB" w14:textId="77777777" w:rsidR="006E6D22" w:rsidRDefault="006E6D22">
      <w:pPr>
        <w:rPr>
          <w:rFonts w:hint="eastAsia"/>
        </w:rPr>
      </w:pPr>
    </w:p>
    <w:p w14:paraId="689593C8" w14:textId="77777777" w:rsidR="006E6D22" w:rsidRDefault="006E6D22">
      <w:pPr>
        <w:rPr>
          <w:rFonts w:hint="eastAsia"/>
        </w:rPr>
      </w:pPr>
    </w:p>
    <w:p w14:paraId="0E5E3CF7" w14:textId="77777777" w:rsidR="006E6D22" w:rsidRDefault="006E6D22">
      <w:pPr>
        <w:rPr>
          <w:rFonts w:hint="eastAsia"/>
        </w:rPr>
      </w:pPr>
      <w:r>
        <w:rPr>
          <w:rFonts w:hint="eastAsia"/>
        </w:rPr>
        <w:tab/>
        <w:t>尽管汉语拼音的繁琐特性给学习者带来了一定的挑战，但其作为连接汉字与发音的桥梁，仍然是学习汉语不可或缺的一部分。通过不断练习和积累经验，学习者能够逐渐克服这些困难，享受汉语学习的乐趣。同时，随着技术的发展，越来越多的辅助工具和资源也被开发出来，帮助人们更加高效地掌握汉语拼音，进而更好地理解和使用汉语。</w:t>
      </w:r>
    </w:p>
    <w:p w14:paraId="7C88CF0F" w14:textId="77777777" w:rsidR="006E6D22" w:rsidRDefault="006E6D22">
      <w:pPr>
        <w:rPr>
          <w:rFonts w:hint="eastAsia"/>
        </w:rPr>
      </w:pPr>
    </w:p>
    <w:p w14:paraId="6C1384BE" w14:textId="77777777" w:rsidR="006E6D22" w:rsidRDefault="006E6D22">
      <w:pPr>
        <w:rPr>
          <w:rFonts w:hint="eastAsia"/>
        </w:rPr>
      </w:pPr>
    </w:p>
    <w:p w14:paraId="5BBBB71A" w14:textId="77777777" w:rsidR="006E6D22" w:rsidRDefault="006E6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74A6C" w14:textId="43D84AD5" w:rsidR="00DF6DCF" w:rsidRDefault="00DF6DCF"/>
    <w:sectPr w:rsidR="00DF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CF"/>
    <w:rsid w:val="005077C5"/>
    <w:rsid w:val="006E6D22"/>
    <w:rsid w:val="00D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17823-6528-4C2E-8E90-6081A49E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