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96CD" w14:textId="77777777" w:rsidR="00894D2C" w:rsidRDefault="00894D2C">
      <w:pPr>
        <w:rPr>
          <w:rFonts w:hint="eastAsia"/>
        </w:rPr>
      </w:pPr>
    </w:p>
    <w:p w14:paraId="4840D285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私塾的意思和拼音是什么</w:t>
      </w:r>
    </w:p>
    <w:p w14:paraId="1A0A1E24" w14:textId="77777777" w:rsidR="00894D2C" w:rsidRDefault="00894D2C">
      <w:pPr>
        <w:rPr>
          <w:rFonts w:hint="eastAsia"/>
        </w:rPr>
      </w:pPr>
    </w:p>
    <w:p w14:paraId="7044B240" w14:textId="77777777" w:rsidR="00894D2C" w:rsidRDefault="00894D2C">
      <w:pPr>
        <w:rPr>
          <w:rFonts w:hint="eastAsia"/>
        </w:rPr>
      </w:pPr>
    </w:p>
    <w:p w14:paraId="75D22B02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在汉语中，“私塾”（sī shú）是一个具有深厚文化背景的词汇，它特指中国古代社会中一种非正式教育机构的形式。私塾的存在可以追溯到春秋战国时期，那时的教育并不像现代这样普及，多数情况下是由贵族或富裕家庭聘请老师在家教授子弟，这样的教育形式便是私塾的雏形。</w:t>
      </w:r>
    </w:p>
    <w:p w14:paraId="284F43CD" w14:textId="77777777" w:rsidR="00894D2C" w:rsidRDefault="00894D2C">
      <w:pPr>
        <w:rPr>
          <w:rFonts w:hint="eastAsia"/>
        </w:rPr>
      </w:pPr>
    </w:p>
    <w:p w14:paraId="149CC9AB" w14:textId="77777777" w:rsidR="00894D2C" w:rsidRDefault="00894D2C">
      <w:pPr>
        <w:rPr>
          <w:rFonts w:hint="eastAsia"/>
        </w:rPr>
      </w:pPr>
    </w:p>
    <w:p w14:paraId="0DA1A59D" w14:textId="77777777" w:rsidR="00894D2C" w:rsidRDefault="00894D2C">
      <w:pPr>
        <w:rPr>
          <w:rFonts w:hint="eastAsia"/>
        </w:rPr>
      </w:pPr>
    </w:p>
    <w:p w14:paraId="7D1FB814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私塾的历史沿革</w:t>
      </w:r>
    </w:p>
    <w:p w14:paraId="3F825409" w14:textId="77777777" w:rsidR="00894D2C" w:rsidRDefault="00894D2C">
      <w:pPr>
        <w:rPr>
          <w:rFonts w:hint="eastAsia"/>
        </w:rPr>
      </w:pPr>
    </w:p>
    <w:p w14:paraId="4AC7AE7E" w14:textId="77777777" w:rsidR="00894D2C" w:rsidRDefault="00894D2C">
      <w:pPr>
        <w:rPr>
          <w:rFonts w:hint="eastAsia"/>
        </w:rPr>
      </w:pPr>
    </w:p>
    <w:p w14:paraId="764E44E8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随着历史的发展，私塾逐渐成为一种面向普通民众子女的基础教育场所。尤其是在宋朝以后，由于科举制度的推广，对教育的需求日益增加，私塾作为一种灵活的教学方式，在民间广泛传播开来。私塾不仅教授四书五经等儒家经典，还涵盖了书法、算术、礼仪等多个方面，旨在培养学生的全面发展。</w:t>
      </w:r>
    </w:p>
    <w:p w14:paraId="7816D75D" w14:textId="77777777" w:rsidR="00894D2C" w:rsidRDefault="00894D2C">
      <w:pPr>
        <w:rPr>
          <w:rFonts w:hint="eastAsia"/>
        </w:rPr>
      </w:pPr>
    </w:p>
    <w:p w14:paraId="00B55964" w14:textId="77777777" w:rsidR="00894D2C" w:rsidRDefault="00894D2C">
      <w:pPr>
        <w:rPr>
          <w:rFonts w:hint="eastAsia"/>
        </w:rPr>
      </w:pPr>
    </w:p>
    <w:p w14:paraId="68C7BEF2" w14:textId="77777777" w:rsidR="00894D2C" w:rsidRDefault="00894D2C">
      <w:pPr>
        <w:rPr>
          <w:rFonts w:hint="eastAsia"/>
        </w:rPr>
      </w:pPr>
    </w:p>
    <w:p w14:paraId="4840888E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私塾的运作模式</w:t>
      </w:r>
    </w:p>
    <w:p w14:paraId="5FEBDBB7" w14:textId="77777777" w:rsidR="00894D2C" w:rsidRDefault="00894D2C">
      <w:pPr>
        <w:rPr>
          <w:rFonts w:hint="eastAsia"/>
        </w:rPr>
      </w:pPr>
    </w:p>
    <w:p w14:paraId="4A60EC6D" w14:textId="77777777" w:rsidR="00894D2C" w:rsidRDefault="00894D2C">
      <w:pPr>
        <w:rPr>
          <w:rFonts w:hint="eastAsia"/>
        </w:rPr>
      </w:pPr>
    </w:p>
    <w:p w14:paraId="50240F16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私塾通常由一位或几位教师主持，学生人数不等，从几人到几十人不等。教学内容根据学生的年龄和能力进行个性化设置。与官学相比，私塾更加注重学生的个性发展，教学方法也更为灵活多样。私塾还承担着传承文化、弘扬道德的重要职责，对于塑造学生的人格品质起到了不可忽视的作用。</w:t>
      </w:r>
    </w:p>
    <w:p w14:paraId="121EB2BA" w14:textId="77777777" w:rsidR="00894D2C" w:rsidRDefault="00894D2C">
      <w:pPr>
        <w:rPr>
          <w:rFonts w:hint="eastAsia"/>
        </w:rPr>
      </w:pPr>
    </w:p>
    <w:p w14:paraId="30724369" w14:textId="77777777" w:rsidR="00894D2C" w:rsidRDefault="00894D2C">
      <w:pPr>
        <w:rPr>
          <w:rFonts w:hint="eastAsia"/>
        </w:rPr>
      </w:pPr>
    </w:p>
    <w:p w14:paraId="14C39284" w14:textId="77777777" w:rsidR="00894D2C" w:rsidRDefault="00894D2C">
      <w:pPr>
        <w:rPr>
          <w:rFonts w:hint="eastAsia"/>
        </w:rPr>
      </w:pPr>
    </w:p>
    <w:p w14:paraId="66DF9A7E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私塾的文化意义</w:t>
      </w:r>
    </w:p>
    <w:p w14:paraId="6ED9CD3C" w14:textId="77777777" w:rsidR="00894D2C" w:rsidRDefault="00894D2C">
      <w:pPr>
        <w:rPr>
          <w:rFonts w:hint="eastAsia"/>
        </w:rPr>
      </w:pPr>
    </w:p>
    <w:p w14:paraId="7C58A0EB" w14:textId="77777777" w:rsidR="00894D2C" w:rsidRDefault="00894D2C">
      <w:pPr>
        <w:rPr>
          <w:rFonts w:hint="eastAsia"/>
        </w:rPr>
      </w:pPr>
    </w:p>
    <w:p w14:paraId="37F84828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私塾作为中国传统教育体系中的一个重要组成部分，不仅仅是传授知识的地方，更是传递文化和价值观的桥梁。它强调的是师徒之间的直接交流和互动，这种一对一或者小班化的教学模式，能够更好地关注每一个学生的成长和发展。同时，私塾也是古代文人士子追求学问、实现自我价值的重要途径之一。</w:t>
      </w:r>
    </w:p>
    <w:p w14:paraId="3019DC5B" w14:textId="77777777" w:rsidR="00894D2C" w:rsidRDefault="00894D2C">
      <w:pPr>
        <w:rPr>
          <w:rFonts w:hint="eastAsia"/>
        </w:rPr>
      </w:pPr>
    </w:p>
    <w:p w14:paraId="5E219D11" w14:textId="77777777" w:rsidR="00894D2C" w:rsidRDefault="00894D2C">
      <w:pPr>
        <w:rPr>
          <w:rFonts w:hint="eastAsia"/>
        </w:rPr>
      </w:pPr>
    </w:p>
    <w:p w14:paraId="176CA33A" w14:textId="77777777" w:rsidR="00894D2C" w:rsidRDefault="00894D2C">
      <w:pPr>
        <w:rPr>
          <w:rFonts w:hint="eastAsia"/>
        </w:rPr>
      </w:pPr>
    </w:p>
    <w:p w14:paraId="5816B0DA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私塾在现代社会的影响</w:t>
      </w:r>
    </w:p>
    <w:p w14:paraId="792F083F" w14:textId="77777777" w:rsidR="00894D2C" w:rsidRDefault="00894D2C">
      <w:pPr>
        <w:rPr>
          <w:rFonts w:hint="eastAsia"/>
        </w:rPr>
      </w:pPr>
    </w:p>
    <w:p w14:paraId="1A0CC48F" w14:textId="77777777" w:rsidR="00894D2C" w:rsidRDefault="00894D2C">
      <w:pPr>
        <w:rPr>
          <w:rFonts w:hint="eastAsia"/>
        </w:rPr>
      </w:pPr>
    </w:p>
    <w:p w14:paraId="25A716D0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尽管随着时代的变迁，传统的私塾教育已经被现代学校教育所取代，但其精神内核仍然对中国乃至东亚地区的教育理念产生了深远影响。今天，我们依然可以在一些国学班、书法班等传统文化学习班中看到私塾教育的影子，它们继续传承着中华民族优秀的文化遗产。</w:t>
      </w:r>
    </w:p>
    <w:p w14:paraId="555539F9" w14:textId="77777777" w:rsidR="00894D2C" w:rsidRDefault="00894D2C">
      <w:pPr>
        <w:rPr>
          <w:rFonts w:hint="eastAsia"/>
        </w:rPr>
      </w:pPr>
    </w:p>
    <w:p w14:paraId="614FAF7C" w14:textId="77777777" w:rsidR="00894D2C" w:rsidRDefault="00894D2C">
      <w:pPr>
        <w:rPr>
          <w:rFonts w:hint="eastAsia"/>
        </w:rPr>
      </w:pPr>
    </w:p>
    <w:p w14:paraId="709F45DF" w14:textId="77777777" w:rsidR="00894D2C" w:rsidRDefault="00894D2C">
      <w:pPr>
        <w:rPr>
          <w:rFonts w:hint="eastAsia"/>
        </w:rPr>
      </w:pPr>
    </w:p>
    <w:p w14:paraId="59514413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3C4B4E" w14:textId="77777777" w:rsidR="00894D2C" w:rsidRDefault="00894D2C">
      <w:pPr>
        <w:rPr>
          <w:rFonts w:hint="eastAsia"/>
        </w:rPr>
      </w:pPr>
    </w:p>
    <w:p w14:paraId="7F10A47B" w14:textId="77777777" w:rsidR="00894D2C" w:rsidRDefault="00894D2C">
      <w:pPr>
        <w:rPr>
          <w:rFonts w:hint="eastAsia"/>
        </w:rPr>
      </w:pPr>
    </w:p>
    <w:p w14:paraId="7F6BA6C1" w14:textId="77777777" w:rsidR="00894D2C" w:rsidRDefault="00894D2C">
      <w:pPr>
        <w:rPr>
          <w:rFonts w:hint="eastAsia"/>
        </w:rPr>
      </w:pPr>
      <w:r>
        <w:rPr>
          <w:rFonts w:hint="eastAsia"/>
        </w:rPr>
        <w:tab/>
        <w:t>“私塾”（sī shú）不仅仅是一种教育形式，它更承载了丰富的历史文化内涵和社会价值观念。通过了解私塾，我们可以更好地理解中国古代社会的生活方式及其教育思想，这对于当今社会教育的发展同样具有重要的启示意义。</w:t>
      </w:r>
    </w:p>
    <w:p w14:paraId="0ECE6570" w14:textId="77777777" w:rsidR="00894D2C" w:rsidRDefault="00894D2C">
      <w:pPr>
        <w:rPr>
          <w:rFonts w:hint="eastAsia"/>
        </w:rPr>
      </w:pPr>
    </w:p>
    <w:p w14:paraId="3292C1A0" w14:textId="77777777" w:rsidR="00894D2C" w:rsidRDefault="00894D2C">
      <w:pPr>
        <w:rPr>
          <w:rFonts w:hint="eastAsia"/>
        </w:rPr>
      </w:pPr>
    </w:p>
    <w:p w14:paraId="7C501D40" w14:textId="77777777" w:rsidR="00894D2C" w:rsidRDefault="00894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745B6" w14:textId="431AF5AF" w:rsidR="00FE73D2" w:rsidRDefault="00FE73D2"/>
    <w:sectPr w:rsidR="00FE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D2"/>
    <w:rsid w:val="005077C5"/>
    <w:rsid w:val="00894D2C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EB2A5-0ECA-40B2-87A8-392F7CE0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