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CBA0" w14:textId="77777777" w:rsidR="001478AF" w:rsidRDefault="001478AF">
      <w:pPr>
        <w:rPr>
          <w:rFonts w:hint="eastAsia"/>
        </w:rPr>
      </w:pPr>
    </w:p>
    <w:p w14:paraId="5A8308BB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盥有多音字</w:t>
      </w:r>
    </w:p>
    <w:p w14:paraId="4F4E6F75" w14:textId="77777777" w:rsidR="001478AF" w:rsidRDefault="001478AF">
      <w:pPr>
        <w:rPr>
          <w:rFonts w:hint="eastAsia"/>
        </w:rPr>
      </w:pPr>
    </w:p>
    <w:p w14:paraId="73661797" w14:textId="77777777" w:rsidR="001478AF" w:rsidRDefault="001478AF">
      <w:pPr>
        <w:rPr>
          <w:rFonts w:hint="eastAsia"/>
        </w:rPr>
      </w:pPr>
    </w:p>
    <w:p w14:paraId="6088C58B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汉字作为一种承载着丰富文化信息的文字系统，其多音字现象是汉语学习者经常遇到的一个挑战。所谓多音字，指的是一个汉字在不同的词语或语境中可以读作不同的音。这种特性增加了汉字学习的复杂性，同时也为汉语的语言魅力增添了色彩。本文将以“盥”字为例，探讨多音字的特点及其在实际应用中的意义。</w:t>
      </w:r>
    </w:p>
    <w:p w14:paraId="39EE8A85" w14:textId="77777777" w:rsidR="001478AF" w:rsidRDefault="001478AF">
      <w:pPr>
        <w:rPr>
          <w:rFonts w:hint="eastAsia"/>
        </w:rPr>
      </w:pPr>
    </w:p>
    <w:p w14:paraId="637B7F52" w14:textId="77777777" w:rsidR="001478AF" w:rsidRDefault="001478AF">
      <w:pPr>
        <w:rPr>
          <w:rFonts w:hint="eastAsia"/>
        </w:rPr>
      </w:pPr>
    </w:p>
    <w:p w14:paraId="39F2CBFC" w14:textId="77777777" w:rsidR="001478AF" w:rsidRDefault="001478AF">
      <w:pPr>
        <w:rPr>
          <w:rFonts w:hint="eastAsia"/>
        </w:rPr>
      </w:pPr>
    </w:p>
    <w:p w14:paraId="35A04461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“盥”的基本含义与起源</w:t>
      </w:r>
    </w:p>
    <w:p w14:paraId="29CA5976" w14:textId="77777777" w:rsidR="001478AF" w:rsidRDefault="001478AF">
      <w:pPr>
        <w:rPr>
          <w:rFonts w:hint="eastAsia"/>
        </w:rPr>
      </w:pPr>
    </w:p>
    <w:p w14:paraId="16DF079F" w14:textId="77777777" w:rsidR="001478AF" w:rsidRDefault="001478AF">
      <w:pPr>
        <w:rPr>
          <w:rFonts w:hint="eastAsia"/>
        </w:rPr>
      </w:pPr>
    </w:p>
    <w:p w14:paraId="19FD52D5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“盥”字的基本含义是指洗手洗脸等清洁身体的行为，这个字最早见于甲骨文，形象地描绘了一个人用手从盆中取水来清洗的情景。随着社会的发展，“盥”字的意义逐渐扩展，不仅限于个人卫生的范畴，还延伸到了礼仪、宗教等领域，成为了一个内涵丰富的词汇。</w:t>
      </w:r>
    </w:p>
    <w:p w14:paraId="37B62F2B" w14:textId="77777777" w:rsidR="001478AF" w:rsidRDefault="001478AF">
      <w:pPr>
        <w:rPr>
          <w:rFonts w:hint="eastAsia"/>
        </w:rPr>
      </w:pPr>
    </w:p>
    <w:p w14:paraId="1C265BE1" w14:textId="77777777" w:rsidR="001478AF" w:rsidRDefault="001478AF">
      <w:pPr>
        <w:rPr>
          <w:rFonts w:hint="eastAsia"/>
        </w:rPr>
      </w:pPr>
    </w:p>
    <w:p w14:paraId="33399273" w14:textId="77777777" w:rsidR="001478AF" w:rsidRDefault="001478AF">
      <w:pPr>
        <w:rPr>
          <w:rFonts w:hint="eastAsia"/>
        </w:rPr>
      </w:pPr>
    </w:p>
    <w:p w14:paraId="11E8F0B0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“盥”的多音读法及其应用</w:t>
      </w:r>
    </w:p>
    <w:p w14:paraId="5EEFE2C6" w14:textId="77777777" w:rsidR="001478AF" w:rsidRDefault="001478AF">
      <w:pPr>
        <w:rPr>
          <w:rFonts w:hint="eastAsia"/>
        </w:rPr>
      </w:pPr>
    </w:p>
    <w:p w14:paraId="0B95B9DB" w14:textId="77777777" w:rsidR="001478AF" w:rsidRDefault="001478AF">
      <w:pPr>
        <w:rPr>
          <w:rFonts w:hint="eastAsia"/>
        </w:rPr>
      </w:pPr>
    </w:p>
    <w:p w14:paraId="638D330E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在现代汉语中，“盥”字主要存在两种读音，分别是guàn和huàn。其中，guàn是较为常见的读音，用于表达日常生活中清洁身体的动作，如“盥洗室”、“盥洗”等词中。而huàn的读音则较少见，通常出现在古文或特定的文化背景中，如古代的“盥手礼”，意指仪式性的洗手，以示尊重和庄重。这种读音上的差异，反映了汉字随时代变迁而产生的语言演变过程。</w:t>
      </w:r>
    </w:p>
    <w:p w14:paraId="1F1C531B" w14:textId="77777777" w:rsidR="001478AF" w:rsidRDefault="001478AF">
      <w:pPr>
        <w:rPr>
          <w:rFonts w:hint="eastAsia"/>
        </w:rPr>
      </w:pPr>
    </w:p>
    <w:p w14:paraId="31F11A56" w14:textId="77777777" w:rsidR="001478AF" w:rsidRDefault="001478AF">
      <w:pPr>
        <w:rPr>
          <w:rFonts w:hint="eastAsia"/>
        </w:rPr>
      </w:pPr>
    </w:p>
    <w:p w14:paraId="6102B54B" w14:textId="77777777" w:rsidR="001478AF" w:rsidRDefault="001478AF">
      <w:pPr>
        <w:rPr>
          <w:rFonts w:hint="eastAsia"/>
        </w:rPr>
      </w:pPr>
    </w:p>
    <w:p w14:paraId="3CAAEDC7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多音字对语言学习的影响</w:t>
      </w:r>
    </w:p>
    <w:p w14:paraId="7208C065" w14:textId="77777777" w:rsidR="001478AF" w:rsidRDefault="001478AF">
      <w:pPr>
        <w:rPr>
          <w:rFonts w:hint="eastAsia"/>
        </w:rPr>
      </w:pPr>
    </w:p>
    <w:p w14:paraId="60431AAA" w14:textId="77777777" w:rsidR="001478AF" w:rsidRDefault="001478AF">
      <w:pPr>
        <w:rPr>
          <w:rFonts w:hint="eastAsia"/>
        </w:rPr>
      </w:pPr>
    </w:p>
    <w:p w14:paraId="4B3EFBED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对于汉语学习者而言，掌握多音字的正确读音是一项重要的任务。错误的读音不仅可能导致沟通障碍，还可能引起误解甚至尴尬。以“盥”字为例，如果在日常交流中误将“盥洗室”读作huàn xǐ shì，可能会让人感到困惑不解。因此，在学习过程中，通过大量的阅读、听力练习以及与母语者的交流，可以帮助学习者更好地掌握多音字的正确使用方法。</w:t>
      </w:r>
    </w:p>
    <w:p w14:paraId="053E033D" w14:textId="77777777" w:rsidR="001478AF" w:rsidRDefault="001478AF">
      <w:pPr>
        <w:rPr>
          <w:rFonts w:hint="eastAsia"/>
        </w:rPr>
      </w:pPr>
    </w:p>
    <w:p w14:paraId="533BF102" w14:textId="77777777" w:rsidR="001478AF" w:rsidRDefault="001478AF">
      <w:pPr>
        <w:rPr>
          <w:rFonts w:hint="eastAsia"/>
        </w:rPr>
      </w:pPr>
    </w:p>
    <w:p w14:paraId="4B31A2DE" w14:textId="77777777" w:rsidR="001478AF" w:rsidRDefault="001478AF">
      <w:pPr>
        <w:rPr>
          <w:rFonts w:hint="eastAsia"/>
        </w:rPr>
      </w:pPr>
    </w:p>
    <w:p w14:paraId="5F346D19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32245179" w14:textId="77777777" w:rsidR="001478AF" w:rsidRDefault="001478AF">
      <w:pPr>
        <w:rPr>
          <w:rFonts w:hint="eastAsia"/>
        </w:rPr>
      </w:pPr>
    </w:p>
    <w:p w14:paraId="28225845" w14:textId="77777777" w:rsidR="001478AF" w:rsidRDefault="001478AF">
      <w:pPr>
        <w:rPr>
          <w:rFonts w:hint="eastAsia"/>
        </w:rPr>
      </w:pPr>
    </w:p>
    <w:p w14:paraId="78688A4F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除了在语言交流中的实用性外，多音字还承载着深厚的文化价值。它们是汉字发展历史的见证，记录了社会变迁、文化传承的信息。例如，“盥”字的不同读音背后，实际上反映了古代与现代、日常生活与文化仪式之间的联系与区别。了解这些多音字的故事，不仅能够加深我们对汉字文化的认识，也能够促进不同文化背景下的相互理解和尊重。</w:t>
      </w:r>
    </w:p>
    <w:p w14:paraId="4D82CF2F" w14:textId="77777777" w:rsidR="001478AF" w:rsidRDefault="001478AF">
      <w:pPr>
        <w:rPr>
          <w:rFonts w:hint="eastAsia"/>
        </w:rPr>
      </w:pPr>
    </w:p>
    <w:p w14:paraId="4572D60D" w14:textId="77777777" w:rsidR="001478AF" w:rsidRDefault="001478AF">
      <w:pPr>
        <w:rPr>
          <w:rFonts w:hint="eastAsia"/>
        </w:rPr>
      </w:pPr>
    </w:p>
    <w:p w14:paraId="18EFFF23" w14:textId="77777777" w:rsidR="001478AF" w:rsidRDefault="001478AF">
      <w:pPr>
        <w:rPr>
          <w:rFonts w:hint="eastAsia"/>
        </w:rPr>
      </w:pPr>
    </w:p>
    <w:p w14:paraId="20765C1F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BF3411" w14:textId="77777777" w:rsidR="001478AF" w:rsidRDefault="001478AF">
      <w:pPr>
        <w:rPr>
          <w:rFonts w:hint="eastAsia"/>
        </w:rPr>
      </w:pPr>
    </w:p>
    <w:p w14:paraId="771CF1DA" w14:textId="77777777" w:rsidR="001478AF" w:rsidRDefault="001478AF">
      <w:pPr>
        <w:rPr>
          <w:rFonts w:hint="eastAsia"/>
        </w:rPr>
      </w:pPr>
    </w:p>
    <w:p w14:paraId="71DB93E8" w14:textId="77777777" w:rsidR="001478AF" w:rsidRDefault="001478AF">
      <w:pPr>
        <w:rPr>
          <w:rFonts w:hint="eastAsia"/>
        </w:rPr>
      </w:pPr>
      <w:r>
        <w:rPr>
          <w:rFonts w:hint="eastAsia"/>
        </w:rPr>
        <w:tab/>
        <w:t>“盥”作为多音字之一，其不同的读音和含义体现了汉字的灵活性和丰富性。对于学习者来说，理解并正确运用这些多音字，不仅是语言技能的提升，更是对中华文化的深入探索。希望通过本文的介绍，读者能够对“盥”及其他多音字有更全面的认识，进而激发对中国语言文化更浓厚的兴趣。</w:t>
      </w:r>
    </w:p>
    <w:p w14:paraId="3E993BBA" w14:textId="77777777" w:rsidR="001478AF" w:rsidRDefault="001478AF">
      <w:pPr>
        <w:rPr>
          <w:rFonts w:hint="eastAsia"/>
        </w:rPr>
      </w:pPr>
    </w:p>
    <w:p w14:paraId="4D64D689" w14:textId="77777777" w:rsidR="001478AF" w:rsidRDefault="001478AF">
      <w:pPr>
        <w:rPr>
          <w:rFonts w:hint="eastAsia"/>
        </w:rPr>
      </w:pPr>
    </w:p>
    <w:p w14:paraId="4BC8CA5A" w14:textId="77777777" w:rsidR="001478AF" w:rsidRDefault="00147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49854" w14:textId="308725FB" w:rsidR="00216524" w:rsidRDefault="00216524"/>
    <w:sectPr w:rsidR="0021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24"/>
    <w:rsid w:val="001478AF"/>
    <w:rsid w:val="0021652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5F8CD-5EA2-494B-985D-63A10BA7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