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3238B" w14:textId="77777777" w:rsidR="005229EE" w:rsidRDefault="005229EE">
      <w:pPr>
        <w:rPr>
          <w:rFonts w:hint="eastAsia"/>
        </w:rPr>
      </w:pPr>
    </w:p>
    <w:p w14:paraId="625E1402" w14:textId="77777777" w:rsidR="005229EE" w:rsidRDefault="005229EE">
      <w:pPr>
        <w:rPr>
          <w:rFonts w:hint="eastAsia"/>
        </w:rPr>
      </w:pPr>
      <w:r>
        <w:rPr>
          <w:rFonts w:hint="eastAsia"/>
        </w:rPr>
        <w:tab/>
        <w:t>现在可以匿名举报吗？了解你的权利与责任</w:t>
      </w:r>
    </w:p>
    <w:p w14:paraId="0334200E" w14:textId="77777777" w:rsidR="005229EE" w:rsidRDefault="005229EE">
      <w:pPr>
        <w:rPr>
          <w:rFonts w:hint="eastAsia"/>
        </w:rPr>
      </w:pPr>
    </w:p>
    <w:p w14:paraId="7EA5C105" w14:textId="77777777" w:rsidR="005229EE" w:rsidRDefault="005229EE">
      <w:pPr>
        <w:rPr>
          <w:rFonts w:hint="eastAsia"/>
        </w:rPr>
      </w:pPr>
    </w:p>
    <w:p w14:paraId="4A4CF430" w14:textId="77777777" w:rsidR="005229EE" w:rsidRDefault="005229EE">
      <w:pPr>
        <w:rPr>
          <w:rFonts w:hint="eastAsia"/>
        </w:rPr>
      </w:pPr>
      <w:r>
        <w:rPr>
          <w:rFonts w:hint="eastAsia"/>
        </w:rPr>
        <w:tab/>
        <w:t>随着社会的进步和科技的发展，匿名举报成为了公众参与社会治理、维护公共利益的重要途径之一。无论是揭露腐败行为、环境污染，还是其他损害公众利益的行为，匿名举报都为举报人提供了一定程度的保护。然而，匿名举报并非没有限制和风险，了解相关法律法规及注意事项对于确保举报的有效性和合法性至关重要。</w:t>
      </w:r>
    </w:p>
    <w:p w14:paraId="209085F0" w14:textId="77777777" w:rsidR="005229EE" w:rsidRDefault="005229EE">
      <w:pPr>
        <w:rPr>
          <w:rFonts w:hint="eastAsia"/>
        </w:rPr>
      </w:pPr>
    </w:p>
    <w:p w14:paraId="357CC620" w14:textId="77777777" w:rsidR="005229EE" w:rsidRDefault="005229EE">
      <w:pPr>
        <w:rPr>
          <w:rFonts w:hint="eastAsia"/>
        </w:rPr>
      </w:pPr>
    </w:p>
    <w:p w14:paraId="66E025C1" w14:textId="77777777" w:rsidR="005229EE" w:rsidRDefault="005229EE">
      <w:pPr>
        <w:rPr>
          <w:rFonts w:hint="eastAsia"/>
        </w:rPr>
      </w:pPr>
    </w:p>
    <w:p w14:paraId="0A2ED1B4" w14:textId="77777777" w:rsidR="005229EE" w:rsidRDefault="005229EE">
      <w:pPr>
        <w:rPr>
          <w:rFonts w:hint="eastAsia"/>
        </w:rPr>
      </w:pPr>
      <w:r>
        <w:rPr>
          <w:rFonts w:hint="eastAsia"/>
        </w:rPr>
        <w:tab/>
        <w:t>匿名举报的优势</w:t>
      </w:r>
    </w:p>
    <w:p w14:paraId="59515547" w14:textId="77777777" w:rsidR="005229EE" w:rsidRDefault="005229EE">
      <w:pPr>
        <w:rPr>
          <w:rFonts w:hint="eastAsia"/>
        </w:rPr>
      </w:pPr>
    </w:p>
    <w:p w14:paraId="08568D54" w14:textId="77777777" w:rsidR="005229EE" w:rsidRDefault="005229EE">
      <w:pPr>
        <w:rPr>
          <w:rFonts w:hint="eastAsia"/>
        </w:rPr>
      </w:pPr>
    </w:p>
    <w:p w14:paraId="0995A31C" w14:textId="77777777" w:rsidR="005229EE" w:rsidRDefault="005229EE">
      <w:pPr>
        <w:rPr>
          <w:rFonts w:hint="eastAsia"/>
        </w:rPr>
      </w:pPr>
      <w:r>
        <w:rPr>
          <w:rFonts w:hint="eastAsia"/>
        </w:rPr>
        <w:tab/>
        <w:t>匿名举报的最大优势在于保护了举报人的隐私安全。在很多情况下，尤其是涉及到对权力机构或大型企业的举报时，举报人可能会面临报复的风险。通过匿名的方式提交信息，可以在一定程度上减少这种担忧，鼓励更多的人站出来揭露不法行为，促进社会正义。</w:t>
      </w:r>
    </w:p>
    <w:p w14:paraId="11512481" w14:textId="77777777" w:rsidR="005229EE" w:rsidRDefault="005229EE">
      <w:pPr>
        <w:rPr>
          <w:rFonts w:hint="eastAsia"/>
        </w:rPr>
      </w:pPr>
    </w:p>
    <w:p w14:paraId="123632CA" w14:textId="77777777" w:rsidR="005229EE" w:rsidRDefault="005229EE">
      <w:pPr>
        <w:rPr>
          <w:rFonts w:hint="eastAsia"/>
        </w:rPr>
      </w:pPr>
    </w:p>
    <w:p w14:paraId="7B3BBF1F" w14:textId="77777777" w:rsidR="005229EE" w:rsidRDefault="005229EE">
      <w:pPr>
        <w:rPr>
          <w:rFonts w:hint="eastAsia"/>
        </w:rPr>
      </w:pPr>
    </w:p>
    <w:p w14:paraId="6C312326" w14:textId="77777777" w:rsidR="005229EE" w:rsidRDefault="005229EE">
      <w:pPr>
        <w:rPr>
          <w:rFonts w:hint="eastAsia"/>
        </w:rPr>
      </w:pPr>
      <w:r>
        <w:rPr>
          <w:rFonts w:hint="eastAsia"/>
        </w:rPr>
        <w:tab/>
        <w:t>匿名举报的局限性</w:t>
      </w:r>
    </w:p>
    <w:p w14:paraId="0D44E856" w14:textId="77777777" w:rsidR="005229EE" w:rsidRDefault="005229EE">
      <w:pPr>
        <w:rPr>
          <w:rFonts w:hint="eastAsia"/>
        </w:rPr>
      </w:pPr>
    </w:p>
    <w:p w14:paraId="23FA14EC" w14:textId="77777777" w:rsidR="005229EE" w:rsidRDefault="005229EE">
      <w:pPr>
        <w:rPr>
          <w:rFonts w:hint="eastAsia"/>
        </w:rPr>
      </w:pPr>
    </w:p>
    <w:p w14:paraId="6A76A70E" w14:textId="77777777" w:rsidR="005229EE" w:rsidRDefault="005229EE">
      <w:pPr>
        <w:rPr>
          <w:rFonts w:hint="eastAsia"/>
        </w:rPr>
      </w:pPr>
      <w:r>
        <w:rPr>
          <w:rFonts w:hint="eastAsia"/>
        </w:rPr>
        <w:tab/>
        <w:t>尽管匿名举报有其积极意义，但也存在一定的局限性。由于缺乏明确的身份信息，相关部门在核实举报内容的真实性方面可能遇到困难，这可能影响到调查的效率和准确性。匿名举报可能导致恶意举报或虚假信息的传播，损害无辜者的名誉权，甚至干扰正常的司法程序。因此，对于接收匿名举报的机构而言，如何有效甄别信息真伪成为一大挑战。</w:t>
      </w:r>
    </w:p>
    <w:p w14:paraId="72BBEAB9" w14:textId="77777777" w:rsidR="005229EE" w:rsidRDefault="005229EE">
      <w:pPr>
        <w:rPr>
          <w:rFonts w:hint="eastAsia"/>
        </w:rPr>
      </w:pPr>
    </w:p>
    <w:p w14:paraId="67DC08A8" w14:textId="77777777" w:rsidR="005229EE" w:rsidRDefault="005229EE">
      <w:pPr>
        <w:rPr>
          <w:rFonts w:hint="eastAsia"/>
        </w:rPr>
      </w:pPr>
    </w:p>
    <w:p w14:paraId="14DFB7EB" w14:textId="77777777" w:rsidR="005229EE" w:rsidRDefault="005229EE">
      <w:pPr>
        <w:rPr>
          <w:rFonts w:hint="eastAsia"/>
        </w:rPr>
      </w:pPr>
    </w:p>
    <w:p w14:paraId="2DA8D7CD" w14:textId="77777777" w:rsidR="005229EE" w:rsidRDefault="005229EE">
      <w:pPr>
        <w:rPr>
          <w:rFonts w:hint="eastAsia"/>
        </w:rPr>
      </w:pPr>
      <w:r>
        <w:rPr>
          <w:rFonts w:hint="eastAsia"/>
        </w:rPr>
        <w:tab/>
        <w:t>如何进行有效的匿名举报</w:t>
      </w:r>
    </w:p>
    <w:p w14:paraId="5827474A" w14:textId="77777777" w:rsidR="005229EE" w:rsidRDefault="005229EE">
      <w:pPr>
        <w:rPr>
          <w:rFonts w:hint="eastAsia"/>
        </w:rPr>
      </w:pPr>
    </w:p>
    <w:p w14:paraId="30E1ACB0" w14:textId="77777777" w:rsidR="005229EE" w:rsidRDefault="005229EE">
      <w:pPr>
        <w:rPr>
          <w:rFonts w:hint="eastAsia"/>
        </w:rPr>
      </w:pPr>
    </w:p>
    <w:p w14:paraId="06F0CF60" w14:textId="77777777" w:rsidR="005229EE" w:rsidRDefault="005229EE">
      <w:pPr>
        <w:rPr>
          <w:rFonts w:hint="eastAsia"/>
        </w:rPr>
      </w:pPr>
      <w:r>
        <w:rPr>
          <w:rFonts w:hint="eastAsia"/>
        </w:rPr>
        <w:tab/>
        <w:t>为了提高匿名举报的成功率并减少潜在的风险，举报人在行动前应做好充分准备。尽量收集详实可靠的证据材料，包括但不限于照片、视频、文件等，以便于有关部门进行核查。选择合适的举报渠道非常重要，可以通过政府官方网站、专门的举报平台或者媒体等途径提交信息。即便是在匿名的情况下，也应当遵循诚实守信的原则，避免故意捏造事实或夸大其词，以免承担相应的法律责任。</w:t>
      </w:r>
    </w:p>
    <w:p w14:paraId="25433D12" w14:textId="77777777" w:rsidR="005229EE" w:rsidRDefault="005229EE">
      <w:pPr>
        <w:rPr>
          <w:rFonts w:hint="eastAsia"/>
        </w:rPr>
      </w:pPr>
    </w:p>
    <w:p w14:paraId="21DF7B27" w14:textId="77777777" w:rsidR="005229EE" w:rsidRDefault="005229EE">
      <w:pPr>
        <w:rPr>
          <w:rFonts w:hint="eastAsia"/>
        </w:rPr>
      </w:pPr>
    </w:p>
    <w:p w14:paraId="0FC45B58" w14:textId="77777777" w:rsidR="005229EE" w:rsidRDefault="005229EE">
      <w:pPr>
        <w:rPr>
          <w:rFonts w:hint="eastAsia"/>
        </w:rPr>
      </w:pPr>
    </w:p>
    <w:p w14:paraId="0B914E8F" w14:textId="77777777" w:rsidR="005229EE" w:rsidRDefault="005229EE">
      <w:pPr>
        <w:rPr>
          <w:rFonts w:hint="eastAsia"/>
        </w:rPr>
      </w:pPr>
      <w:r>
        <w:rPr>
          <w:rFonts w:hint="eastAsia"/>
        </w:rPr>
        <w:tab/>
        <w:t>保护措施与法律支持</w:t>
      </w:r>
    </w:p>
    <w:p w14:paraId="16DB8DD7" w14:textId="77777777" w:rsidR="005229EE" w:rsidRDefault="005229EE">
      <w:pPr>
        <w:rPr>
          <w:rFonts w:hint="eastAsia"/>
        </w:rPr>
      </w:pPr>
    </w:p>
    <w:p w14:paraId="61E838C4" w14:textId="77777777" w:rsidR="005229EE" w:rsidRDefault="005229EE">
      <w:pPr>
        <w:rPr>
          <w:rFonts w:hint="eastAsia"/>
        </w:rPr>
      </w:pPr>
    </w:p>
    <w:p w14:paraId="644AAE13" w14:textId="77777777" w:rsidR="005229EE" w:rsidRDefault="005229EE">
      <w:pPr>
        <w:rPr>
          <w:rFonts w:hint="eastAsia"/>
        </w:rPr>
      </w:pPr>
      <w:r>
        <w:rPr>
          <w:rFonts w:hint="eastAsia"/>
        </w:rPr>
        <w:tab/>
        <w:t>许多国家和地区都制定了相关的法律法规来保障举报人的权益，如《中华人民共和国反不正当竞争法》中就有明确规定保护举报人的条款。同时，一些国际组织也推出了指导原则，旨在为全球范围内的举报活动提供更加完善的法律框架和支持体系。对于举报人来说，了解并利用这些资源是非常必要的，这不仅可以帮助自己更好地行使监督权，也能在遭遇不利后果时寻求法律援助。</w:t>
      </w:r>
    </w:p>
    <w:p w14:paraId="79755AC4" w14:textId="77777777" w:rsidR="005229EE" w:rsidRDefault="005229EE">
      <w:pPr>
        <w:rPr>
          <w:rFonts w:hint="eastAsia"/>
        </w:rPr>
      </w:pPr>
    </w:p>
    <w:p w14:paraId="6ADA2CF8" w14:textId="77777777" w:rsidR="005229EE" w:rsidRDefault="005229EE">
      <w:pPr>
        <w:rPr>
          <w:rFonts w:hint="eastAsia"/>
        </w:rPr>
      </w:pPr>
    </w:p>
    <w:p w14:paraId="3A6A2287" w14:textId="77777777" w:rsidR="005229EE" w:rsidRDefault="005229EE">
      <w:pPr>
        <w:rPr>
          <w:rFonts w:hint="eastAsia"/>
        </w:rPr>
      </w:pPr>
    </w:p>
    <w:p w14:paraId="734C6048" w14:textId="77777777" w:rsidR="005229EE" w:rsidRDefault="005229EE">
      <w:pPr>
        <w:rPr>
          <w:rFonts w:hint="eastAsia"/>
        </w:rPr>
      </w:pPr>
      <w:r>
        <w:rPr>
          <w:rFonts w:hint="eastAsia"/>
        </w:rPr>
        <w:tab/>
        <w:t>最后的总结</w:t>
      </w:r>
    </w:p>
    <w:p w14:paraId="04A0BC73" w14:textId="77777777" w:rsidR="005229EE" w:rsidRDefault="005229EE">
      <w:pPr>
        <w:rPr>
          <w:rFonts w:hint="eastAsia"/>
        </w:rPr>
      </w:pPr>
    </w:p>
    <w:p w14:paraId="7A080068" w14:textId="77777777" w:rsidR="005229EE" w:rsidRDefault="005229EE">
      <w:pPr>
        <w:rPr>
          <w:rFonts w:hint="eastAsia"/>
        </w:rPr>
      </w:pPr>
    </w:p>
    <w:p w14:paraId="6BFA8AB5" w14:textId="77777777" w:rsidR="005229EE" w:rsidRDefault="005229EE">
      <w:pPr>
        <w:rPr>
          <w:rFonts w:hint="eastAsia"/>
        </w:rPr>
      </w:pPr>
      <w:r>
        <w:rPr>
          <w:rFonts w:hint="eastAsia"/>
        </w:rPr>
        <w:tab/>
        <w:t>匿名举报作为一种重要的公民参与形式，在推动社会公正与透明度提升方面发挥着不可替代的作用。但同时也提醒广大民众，在享受这一权利的同时，也要自觉遵守相关法律法规，做到理性、客观地表达意见和诉求，共同营造健康有序的社会环境。</w:t>
      </w:r>
    </w:p>
    <w:p w14:paraId="1FACEBB8" w14:textId="77777777" w:rsidR="005229EE" w:rsidRDefault="005229EE">
      <w:pPr>
        <w:rPr>
          <w:rFonts w:hint="eastAsia"/>
        </w:rPr>
      </w:pPr>
    </w:p>
    <w:p w14:paraId="5521F5C1" w14:textId="77777777" w:rsidR="005229EE" w:rsidRDefault="005229EE">
      <w:pPr>
        <w:rPr>
          <w:rFonts w:hint="eastAsia"/>
        </w:rPr>
      </w:pPr>
    </w:p>
    <w:p w14:paraId="644E0BF8" w14:textId="77777777" w:rsidR="005229EE" w:rsidRDefault="005229EE">
      <w:pPr>
        <w:rPr>
          <w:rFonts w:hint="eastAsia"/>
        </w:rPr>
      </w:pPr>
      <w:r>
        <w:rPr>
          <w:rFonts w:hint="eastAsia"/>
        </w:rPr>
        <w:t>本文是由懂得生活网（dongdeshenghuo.com）为大家创作</w:t>
      </w:r>
    </w:p>
    <w:p w14:paraId="782B4718" w14:textId="12DDDC03" w:rsidR="005815F4" w:rsidRDefault="005815F4"/>
    <w:sectPr w:rsidR="005815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5F4"/>
    <w:rsid w:val="005077C5"/>
    <w:rsid w:val="005229EE"/>
    <w:rsid w:val="00581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FE1B1-3CCF-4299-BA5B-3773C8FA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5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5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5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5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5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5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5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5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5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5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5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5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5F4"/>
    <w:rPr>
      <w:rFonts w:cstheme="majorBidi"/>
      <w:color w:val="2F5496" w:themeColor="accent1" w:themeShade="BF"/>
      <w:sz w:val="28"/>
      <w:szCs w:val="28"/>
    </w:rPr>
  </w:style>
  <w:style w:type="character" w:customStyle="1" w:styleId="50">
    <w:name w:val="标题 5 字符"/>
    <w:basedOn w:val="a0"/>
    <w:link w:val="5"/>
    <w:uiPriority w:val="9"/>
    <w:semiHidden/>
    <w:rsid w:val="005815F4"/>
    <w:rPr>
      <w:rFonts w:cstheme="majorBidi"/>
      <w:color w:val="2F5496" w:themeColor="accent1" w:themeShade="BF"/>
      <w:sz w:val="24"/>
    </w:rPr>
  </w:style>
  <w:style w:type="character" w:customStyle="1" w:styleId="60">
    <w:name w:val="标题 6 字符"/>
    <w:basedOn w:val="a0"/>
    <w:link w:val="6"/>
    <w:uiPriority w:val="9"/>
    <w:semiHidden/>
    <w:rsid w:val="005815F4"/>
    <w:rPr>
      <w:rFonts w:cstheme="majorBidi"/>
      <w:b/>
      <w:bCs/>
      <w:color w:val="2F5496" w:themeColor="accent1" w:themeShade="BF"/>
    </w:rPr>
  </w:style>
  <w:style w:type="character" w:customStyle="1" w:styleId="70">
    <w:name w:val="标题 7 字符"/>
    <w:basedOn w:val="a0"/>
    <w:link w:val="7"/>
    <w:uiPriority w:val="9"/>
    <w:semiHidden/>
    <w:rsid w:val="005815F4"/>
    <w:rPr>
      <w:rFonts w:cstheme="majorBidi"/>
      <w:b/>
      <w:bCs/>
      <w:color w:val="595959" w:themeColor="text1" w:themeTint="A6"/>
    </w:rPr>
  </w:style>
  <w:style w:type="character" w:customStyle="1" w:styleId="80">
    <w:name w:val="标题 8 字符"/>
    <w:basedOn w:val="a0"/>
    <w:link w:val="8"/>
    <w:uiPriority w:val="9"/>
    <w:semiHidden/>
    <w:rsid w:val="005815F4"/>
    <w:rPr>
      <w:rFonts w:cstheme="majorBidi"/>
      <w:color w:val="595959" w:themeColor="text1" w:themeTint="A6"/>
    </w:rPr>
  </w:style>
  <w:style w:type="character" w:customStyle="1" w:styleId="90">
    <w:name w:val="标题 9 字符"/>
    <w:basedOn w:val="a0"/>
    <w:link w:val="9"/>
    <w:uiPriority w:val="9"/>
    <w:semiHidden/>
    <w:rsid w:val="005815F4"/>
    <w:rPr>
      <w:rFonts w:eastAsiaTheme="majorEastAsia" w:cstheme="majorBidi"/>
      <w:color w:val="595959" w:themeColor="text1" w:themeTint="A6"/>
    </w:rPr>
  </w:style>
  <w:style w:type="paragraph" w:styleId="a3">
    <w:name w:val="Title"/>
    <w:basedOn w:val="a"/>
    <w:next w:val="a"/>
    <w:link w:val="a4"/>
    <w:uiPriority w:val="10"/>
    <w:qFormat/>
    <w:rsid w:val="005815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5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5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5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5F4"/>
    <w:pPr>
      <w:spacing w:before="160"/>
      <w:jc w:val="center"/>
    </w:pPr>
    <w:rPr>
      <w:i/>
      <w:iCs/>
      <w:color w:val="404040" w:themeColor="text1" w:themeTint="BF"/>
    </w:rPr>
  </w:style>
  <w:style w:type="character" w:customStyle="1" w:styleId="a8">
    <w:name w:val="引用 字符"/>
    <w:basedOn w:val="a0"/>
    <w:link w:val="a7"/>
    <w:uiPriority w:val="29"/>
    <w:rsid w:val="005815F4"/>
    <w:rPr>
      <w:i/>
      <w:iCs/>
      <w:color w:val="404040" w:themeColor="text1" w:themeTint="BF"/>
    </w:rPr>
  </w:style>
  <w:style w:type="paragraph" w:styleId="a9">
    <w:name w:val="List Paragraph"/>
    <w:basedOn w:val="a"/>
    <w:uiPriority w:val="34"/>
    <w:qFormat/>
    <w:rsid w:val="005815F4"/>
    <w:pPr>
      <w:ind w:left="720"/>
      <w:contextualSpacing/>
    </w:pPr>
  </w:style>
  <w:style w:type="character" w:styleId="aa">
    <w:name w:val="Intense Emphasis"/>
    <w:basedOn w:val="a0"/>
    <w:uiPriority w:val="21"/>
    <w:qFormat/>
    <w:rsid w:val="005815F4"/>
    <w:rPr>
      <w:i/>
      <w:iCs/>
      <w:color w:val="2F5496" w:themeColor="accent1" w:themeShade="BF"/>
    </w:rPr>
  </w:style>
  <w:style w:type="paragraph" w:styleId="ab">
    <w:name w:val="Intense Quote"/>
    <w:basedOn w:val="a"/>
    <w:next w:val="a"/>
    <w:link w:val="ac"/>
    <w:uiPriority w:val="30"/>
    <w:qFormat/>
    <w:rsid w:val="005815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5F4"/>
    <w:rPr>
      <w:i/>
      <w:iCs/>
      <w:color w:val="2F5496" w:themeColor="accent1" w:themeShade="BF"/>
    </w:rPr>
  </w:style>
  <w:style w:type="character" w:styleId="ad">
    <w:name w:val="Intense Reference"/>
    <w:basedOn w:val="a0"/>
    <w:uiPriority w:val="32"/>
    <w:qFormat/>
    <w:rsid w:val="005815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