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7B42" w14:textId="77777777" w:rsidR="000473EC" w:rsidRDefault="000473EC">
      <w:pPr>
        <w:rPr>
          <w:rFonts w:hint="eastAsia"/>
        </w:rPr>
      </w:pPr>
    </w:p>
    <w:p w14:paraId="142B3629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滤字拼音怎么输入</w:t>
      </w:r>
    </w:p>
    <w:p w14:paraId="44A6827C" w14:textId="77777777" w:rsidR="000473EC" w:rsidRDefault="000473EC">
      <w:pPr>
        <w:rPr>
          <w:rFonts w:hint="eastAsia"/>
        </w:rPr>
      </w:pPr>
    </w:p>
    <w:p w14:paraId="723F42A9" w14:textId="77777777" w:rsidR="000473EC" w:rsidRDefault="000473EC">
      <w:pPr>
        <w:rPr>
          <w:rFonts w:hint="eastAsia"/>
        </w:rPr>
      </w:pPr>
    </w:p>
    <w:p w14:paraId="4C53E916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在中文信息处理中，拼音输入法是一种非常常见的输入方式，它允许用户通过输入汉字的拼音来快速打出所需的汉字或词语。然而，在特定场合下，比如教育软件或者儿童学习应用中，有时需要对输入的拼音进行一定的限制或过滤，以防止出现不适宜的词汇或确保学习内容的正确性。这种经过筛选或限制的拼音输入方法，我们称之为“滤字拼音输入”。本文将详细介绍如何实现和使用滤字拼音输入。</w:t>
      </w:r>
    </w:p>
    <w:p w14:paraId="0EA59116" w14:textId="77777777" w:rsidR="000473EC" w:rsidRDefault="000473EC">
      <w:pPr>
        <w:rPr>
          <w:rFonts w:hint="eastAsia"/>
        </w:rPr>
      </w:pPr>
    </w:p>
    <w:p w14:paraId="3D0D6FA9" w14:textId="77777777" w:rsidR="000473EC" w:rsidRDefault="000473EC">
      <w:pPr>
        <w:rPr>
          <w:rFonts w:hint="eastAsia"/>
        </w:rPr>
      </w:pPr>
    </w:p>
    <w:p w14:paraId="4C836D8E" w14:textId="77777777" w:rsidR="000473EC" w:rsidRDefault="000473EC">
      <w:pPr>
        <w:rPr>
          <w:rFonts w:hint="eastAsia"/>
        </w:rPr>
      </w:pPr>
    </w:p>
    <w:p w14:paraId="767FC8D8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滤字拼音的基本原理</w:t>
      </w:r>
    </w:p>
    <w:p w14:paraId="4BCED17B" w14:textId="77777777" w:rsidR="000473EC" w:rsidRDefault="000473EC">
      <w:pPr>
        <w:rPr>
          <w:rFonts w:hint="eastAsia"/>
        </w:rPr>
      </w:pPr>
    </w:p>
    <w:p w14:paraId="3EB7C908" w14:textId="77777777" w:rsidR="000473EC" w:rsidRDefault="000473EC">
      <w:pPr>
        <w:rPr>
          <w:rFonts w:hint="eastAsia"/>
        </w:rPr>
      </w:pPr>
    </w:p>
    <w:p w14:paraId="0694FB4E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滤字拼音的核心在于建立一个拼音与汉字的映射表，并在此基础上设置一套过滤规则。当用户输入拼音时，系统会根据预设的映射表匹配相应的汉字，同时依据过滤规则排除掉不合适的选项。例如，可以设定只允许输入某些特定的声母、韵母组合，或是禁止使用某些敏感词汇的拼音。这样既保证了输入内容的纯净度，又能够满足特定场景下的需求。</w:t>
      </w:r>
    </w:p>
    <w:p w14:paraId="7CDA2010" w14:textId="77777777" w:rsidR="000473EC" w:rsidRDefault="000473EC">
      <w:pPr>
        <w:rPr>
          <w:rFonts w:hint="eastAsia"/>
        </w:rPr>
      </w:pPr>
    </w:p>
    <w:p w14:paraId="277372CF" w14:textId="77777777" w:rsidR="000473EC" w:rsidRDefault="000473EC">
      <w:pPr>
        <w:rPr>
          <w:rFonts w:hint="eastAsia"/>
        </w:rPr>
      </w:pPr>
    </w:p>
    <w:p w14:paraId="3CADDB6C" w14:textId="77777777" w:rsidR="000473EC" w:rsidRDefault="000473EC">
      <w:pPr>
        <w:rPr>
          <w:rFonts w:hint="eastAsia"/>
        </w:rPr>
      </w:pPr>
    </w:p>
    <w:p w14:paraId="27168E9A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实现滤字拼音的技术手段</w:t>
      </w:r>
    </w:p>
    <w:p w14:paraId="15D4C8FD" w14:textId="77777777" w:rsidR="000473EC" w:rsidRDefault="000473EC">
      <w:pPr>
        <w:rPr>
          <w:rFonts w:hint="eastAsia"/>
        </w:rPr>
      </w:pPr>
    </w:p>
    <w:p w14:paraId="73E1B47F" w14:textId="77777777" w:rsidR="000473EC" w:rsidRDefault="000473EC">
      <w:pPr>
        <w:rPr>
          <w:rFonts w:hint="eastAsia"/>
        </w:rPr>
      </w:pPr>
    </w:p>
    <w:p w14:paraId="14D49534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要实现滤字拼音功能，首先需要构建一个全面且准确的拼音-汉字数据库，该数据库不仅要包含所有常用汉字及其对应的拼音，还应该包括多音字的不同读音以及一些特殊词汇的拼音。开发人员需要编写算法来实现拼音到汉字的转换，并加入过滤机制。这通常涉及到自然语言处理技术，如正则表达式匹配、关键字过滤等。为了提高用户体验，还可以考虑引入智能提示功能，根据用户已经输入的部分拼音预测并展示可能的汉字选择。</w:t>
      </w:r>
    </w:p>
    <w:p w14:paraId="7624940E" w14:textId="77777777" w:rsidR="000473EC" w:rsidRDefault="000473EC">
      <w:pPr>
        <w:rPr>
          <w:rFonts w:hint="eastAsia"/>
        </w:rPr>
      </w:pPr>
    </w:p>
    <w:p w14:paraId="5DBEEC32" w14:textId="77777777" w:rsidR="000473EC" w:rsidRDefault="000473EC">
      <w:pPr>
        <w:rPr>
          <w:rFonts w:hint="eastAsia"/>
        </w:rPr>
      </w:pPr>
    </w:p>
    <w:p w14:paraId="1D6FD053" w14:textId="77777777" w:rsidR="000473EC" w:rsidRDefault="000473EC">
      <w:pPr>
        <w:rPr>
          <w:rFonts w:hint="eastAsia"/>
        </w:rPr>
      </w:pPr>
    </w:p>
    <w:p w14:paraId="0BBB57A9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0B209A98" w14:textId="77777777" w:rsidR="000473EC" w:rsidRDefault="000473EC">
      <w:pPr>
        <w:rPr>
          <w:rFonts w:hint="eastAsia"/>
        </w:rPr>
      </w:pPr>
    </w:p>
    <w:p w14:paraId="6DF36B89" w14:textId="77777777" w:rsidR="000473EC" w:rsidRDefault="000473EC">
      <w:pPr>
        <w:rPr>
          <w:rFonts w:hint="eastAsia"/>
        </w:rPr>
      </w:pPr>
    </w:p>
    <w:p w14:paraId="4B60A00E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滤字拼音输入法的应用范围广泛，尤其适合于教育领域。例如，在小学语文教学软件中，可以通过设置特定的拼音过滤规则，帮助学生更好地学习标准发音，避免因误输入而导致的学习偏差。同样地，在面向儿童的互动故事书中，开发者可以利用滤字拼音技术确保所有可输入的文字都是安全、健康的，从而营造一个良好的学习环境。</w:t>
      </w:r>
    </w:p>
    <w:p w14:paraId="0C0C4556" w14:textId="77777777" w:rsidR="000473EC" w:rsidRDefault="000473EC">
      <w:pPr>
        <w:rPr>
          <w:rFonts w:hint="eastAsia"/>
        </w:rPr>
      </w:pPr>
    </w:p>
    <w:p w14:paraId="3D094983" w14:textId="77777777" w:rsidR="000473EC" w:rsidRDefault="000473EC">
      <w:pPr>
        <w:rPr>
          <w:rFonts w:hint="eastAsia"/>
        </w:rPr>
      </w:pPr>
    </w:p>
    <w:p w14:paraId="03F14971" w14:textId="77777777" w:rsidR="000473EC" w:rsidRDefault="000473EC">
      <w:pPr>
        <w:rPr>
          <w:rFonts w:hint="eastAsia"/>
        </w:rPr>
      </w:pPr>
    </w:p>
    <w:p w14:paraId="0DC3D228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482CF1F5" w14:textId="77777777" w:rsidR="000473EC" w:rsidRDefault="000473EC">
      <w:pPr>
        <w:rPr>
          <w:rFonts w:hint="eastAsia"/>
        </w:rPr>
      </w:pPr>
    </w:p>
    <w:p w14:paraId="7DF5EDF5" w14:textId="77777777" w:rsidR="000473EC" w:rsidRDefault="000473EC">
      <w:pPr>
        <w:rPr>
          <w:rFonts w:hint="eastAsia"/>
        </w:rPr>
      </w:pPr>
    </w:p>
    <w:p w14:paraId="6FCB6B64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随着人工智能技术的发展，未来的滤字拼音输入法将更加智能化。不仅可以根据用户的年龄、性别等个人信息自动调整过滤级别，还能结合上下文理解能力，提供更为精准的汉字建议。同时，随着大数据分析技术的进步，输入法将能够不断优化自身的拼音-汉字映射表，使识别准确率进一步提升，为用户提供更加流畅自然的输入体验。</w:t>
      </w:r>
    </w:p>
    <w:p w14:paraId="6580C11E" w14:textId="77777777" w:rsidR="000473EC" w:rsidRDefault="000473EC">
      <w:pPr>
        <w:rPr>
          <w:rFonts w:hint="eastAsia"/>
        </w:rPr>
      </w:pPr>
    </w:p>
    <w:p w14:paraId="44E3B0C5" w14:textId="77777777" w:rsidR="000473EC" w:rsidRDefault="000473EC">
      <w:pPr>
        <w:rPr>
          <w:rFonts w:hint="eastAsia"/>
        </w:rPr>
      </w:pPr>
    </w:p>
    <w:p w14:paraId="42C90088" w14:textId="77777777" w:rsidR="000473EC" w:rsidRDefault="000473EC">
      <w:pPr>
        <w:rPr>
          <w:rFonts w:hint="eastAsia"/>
        </w:rPr>
      </w:pPr>
    </w:p>
    <w:p w14:paraId="39F52EF9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418DFE3" w14:textId="77777777" w:rsidR="000473EC" w:rsidRDefault="000473EC">
      <w:pPr>
        <w:rPr>
          <w:rFonts w:hint="eastAsia"/>
        </w:rPr>
      </w:pPr>
    </w:p>
    <w:p w14:paraId="24124C76" w14:textId="77777777" w:rsidR="000473EC" w:rsidRDefault="000473EC">
      <w:pPr>
        <w:rPr>
          <w:rFonts w:hint="eastAsia"/>
        </w:rPr>
      </w:pPr>
    </w:p>
    <w:p w14:paraId="0114FD0A" w14:textId="77777777" w:rsidR="000473EC" w:rsidRDefault="000473EC">
      <w:pPr>
        <w:rPr>
          <w:rFonts w:hint="eastAsia"/>
        </w:rPr>
      </w:pPr>
      <w:r>
        <w:rPr>
          <w:rFonts w:hint="eastAsia"/>
        </w:rPr>
        <w:tab/>
        <w:t>滤字拼音输入法作为一种特殊的中文输入方式，不仅能够在特定场合下发挥重要作用，还体现了信息技术与教育、文化等领域深度融合的趋势。随着相关技术的不断完善和发展，相信滤字拼音输入法将会拥有更广阔的应用前景。</w:t>
      </w:r>
    </w:p>
    <w:p w14:paraId="2717A3F3" w14:textId="77777777" w:rsidR="000473EC" w:rsidRDefault="000473EC">
      <w:pPr>
        <w:rPr>
          <w:rFonts w:hint="eastAsia"/>
        </w:rPr>
      </w:pPr>
    </w:p>
    <w:p w14:paraId="0A89B6F4" w14:textId="77777777" w:rsidR="000473EC" w:rsidRDefault="000473EC">
      <w:pPr>
        <w:rPr>
          <w:rFonts w:hint="eastAsia"/>
        </w:rPr>
      </w:pPr>
    </w:p>
    <w:p w14:paraId="45D78363" w14:textId="77777777" w:rsidR="000473EC" w:rsidRDefault="000473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0DCD8" w14:textId="08AF3D83" w:rsidR="00AB3494" w:rsidRDefault="00AB3494"/>
    <w:sectPr w:rsidR="00AB3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94"/>
    <w:rsid w:val="000473EC"/>
    <w:rsid w:val="005077C5"/>
    <w:rsid w:val="00AB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9AA46-FB9A-416C-890A-518D644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